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97" w:rsidRPr="00982A4D" w:rsidRDefault="00BE1697" w:rsidP="00084222">
      <w:pPr>
        <w:pStyle w:val="a4"/>
        <w:shd w:val="clear" w:color="auto" w:fill="FFFFFF"/>
        <w:spacing w:before="135" w:beforeAutospacing="0" w:after="135" w:afterAutospacing="0"/>
        <w:jc w:val="both"/>
        <w:rPr>
          <w:b/>
          <w:sz w:val="28"/>
          <w:szCs w:val="28"/>
        </w:rPr>
      </w:pPr>
      <w:r w:rsidRPr="00982A4D">
        <w:rPr>
          <w:b/>
          <w:sz w:val="28"/>
          <w:szCs w:val="28"/>
        </w:rPr>
        <w:t>Информация о проведении конкурса на замещение вакантной должности</w:t>
      </w:r>
      <w:r w:rsidR="00982A4D">
        <w:rPr>
          <w:b/>
          <w:sz w:val="28"/>
          <w:szCs w:val="28"/>
        </w:rPr>
        <w:t xml:space="preserve"> </w:t>
      </w:r>
      <w:r w:rsidRPr="00982A4D">
        <w:rPr>
          <w:b/>
          <w:sz w:val="28"/>
          <w:szCs w:val="28"/>
        </w:rPr>
        <w:t xml:space="preserve">в </w:t>
      </w:r>
      <w:r w:rsidR="00214FAD" w:rsidRPr="00982A4D">
        <w:rPr>
          <w:b/>
          <w:sz w:val="28"/>
          <w:szCs w:val="28"/>
        </w:rPr>
        <w:t xml:space="preserve">Отделе образования </w:t>
      </w:r>
      <w:r w:rsidRPr="00982A4D">
        <w:rPr>
          <w:b/>
          <w:sz w:val="28"/>
          <w:szCs w:val="28"/>
        </w:rPr>
        <w:t>Администрации Тацинского района</w:t>
      </w:r>
    </w:p>
    <w:p w:rsidR="00360FAE" w:rsidRPr="004257F4" w:rsidRDefault="00360FAE" w:rsidP="00084222">
      <w:pPr>
        <w:pStyle w:val="a4"/>
        <w:shd w:val="clear" w:color="auto" w:fill="FFFFFF"/>
        <w:spacing w:before="135" w:beforeAutospacing="0" w:after="135" w:afterAutospacing="0"/>
        <w:jc w:val="both"/>
        <w:rPr>
          <w:sz w:val="28"/>
          <w:szCs w:val="28"/>
        </w:rPr>
      </w:pPr>
    </w:p>
    <w:p w:rsidR="004B3EB9" w:rsidRPr="004257F4" w:rsidRDefault="004B3EB9" w:rsidP="00084222">
      <w:pPr>
        <w:pStyle w:val="a4"/>
        <w:shd w:val="clear" w:color="auto" w:fill="FFFFFF"/>
        <w:spacing w:before="135" w:beforeAutospacing="0" w:after="135" w:afterAutospacing="0"/>
        <w:jc w:val="both"/>
        <w:rPr>
          <w:sz w:val="28"/>
          <w:szCs w:val="28"/>
        </w:rPr>
      </w:pPr>
    </w:p>
    <w:p w:rsidR="00BE1697" w:rsidRDefault="007F5921" w:rsidP="00084222">
      <w:pPr>
        <w:pStyle w:val="a4"/>
        <w:shd w:val="clear" w:color="auto" w:fill="FFFFFF"/>
        <w:spacing w:before="135" w:beforeAutospacing="0" w:after="135" w:afterAutospacing="0"/>
        <w:jc w:val="both"/>
        <w:rPr>
          <w:sz w:val="28"/>
          <w:szCs w:val="28"/>
        </w:rPr>
      </w:pPr>
      <w:proofErr w:type="gramStart"/>
      <w:r w:rsidRPr="004257F4">
        <w:rPr>
          <w:sz w:val="28"/>
          <w:szCs w:val="28"/>
        </w:rPr>
        <w:t xml:space="preserve">В соответствии с </w:t>
      </w:r>
      <w:r w:rsidRPr="00954653">
        <w:rPr>
          <w:color w:val="000000"/>
          <w:sz w:val="28"/>
          <w:szCs w:val="28"/>
        </w:rPr>
        <w:t>Положение</w:t>
      </w:r>
      <w:r>
        <w:rPr>
          <w:color w:val="000000"/>
          <w:sz w:val="28"/>
          <w:szCs w:val="28"/>
        </w:rPr>
        <w:t>м</w:t>
      </w:r>
      <w:r w:rsidRPr="00954653">
        <w:rPr>
          <w:color w:val="000000"/>
          <w:sz w:val="28"/>
          <w:szCs w:val="28"/>
        </w:rPr>
        <w:t xml:space="preserve"> о порядке проведения конкурса на замещение вакантной должности муниципальной службы и на включение в кадровый резерв</w:t>
      </w:r>
      <w:r>
        <w:rPr>
          <w:color w:val="000000"/>
          <w:sz w:val="28"/>
          <w:szCs w:val="28"/>
        </w:rPr>
        <w:t>, утвержденным</w:t>
      </w:r>
      <w:r>
        <w:rPr>
          <w:sz w:val="28"/>
          <w:szCs w:val="28"/>
        </w:rPr>
        <w:t xml:space="preserve"> </w:t>
      </w:r>
      <w:r w:rsidRPr="00954653">
        <w:rPr>
          <w:color w:val="000000"/>
          <w:sz w:val="28"/>
          <w:szCs w:val="28"/>
        </w:rPr>
        <w:t>Решени</w:t>
      </w:r>
      <w:r>
        <w:rPr>
          <w:color w:val="000000"/>
          <w:sz w:val="28"/>
          <w:szCs w:val="28"/>
        </w:rPr>
        <w:t>ем</w:t>
      </w:r>
      <w:r w:rsidRPr="00954653">
        <w:rPr>
          <w:color w:val="000000"/>
          <w:sz w:val="28"/>
          <w:szCs w:val="28"/>
        </w:rPr>
        <w:t xml:space="preserve"> Собрания депутатов Тацинского района от </w:t>
      </w:r>
      <w:r>
        <w:rPr>
          <w:color w:val="000000"/>
          <w:sz w:val="28"/>
          <w:szCs w:val="28"/>
        </w:rPr>
        <w:t>29 июня</w:t>
      </w:r>
      <w:r w:rsidRPr="00954653">
        <w:rPr>
          <w:color w:val="000000"/>
          <w:sz w:val="28"/>
          <w:szCs w:val="28"/>
        </w:rPr>
        <w:t xml:space="preserve"> </w:t>
      </w:r>
      <w:r>
        <w:rPr>
          <w:color w:val="000000"/>
          <w:sz w:val="28"/>
          <w:szCs w:val="28"/>
        </w:rPr>
        <w:t>2017 года №192</w:t>
      </w:r>
      <w:r w:rsidRPr="00954653">
        <w:rPr>
          <w:color w:val="000000"/>
          <w:sz w:val="28"/>
          <w:szCs w:val="28"/>
        </w:rPr>
        <w:t>- СД</w:t>
      </w:r>
      <w:r w:rsidR="008C4D31">
        <w:rPr>
          <w:color w:val="000000"/>
          <w:sz w:val="28"/>
          <w:szCs w:val="28"/>
        </w:rPr>
        <w:t>,</w:t>
      </w:r>
      <w:r>
        <w:rPr>
          <w:color w:val="000000"/>
          <w:sz w:val="28"/>
          <w:szCs w:val="28"/>
        </w:rPr>
        <w:t xml:space="preserve"> </w:t>
      </w:r>
      <w:r w:rsidR="00214FAD">
        <w:rPr>
          <w:color w:val="000000"/>
          <w:sz w:val="28"/>
          <w:szCs w:val="28"/>
        </w:rPr>
        <w:t xml:space="preserve">Отдел образования Администрации </w:t>
      </w:r>
      <w:r w:rsidR="00BE1697" w:rsidRPr="004257F4">
        <w:rPr>
          <w:sz w:val="28"/>
          <w:szCs w:val="28"/>
        </w:rPr>
        <w:t xml:space="preserve"> Тацинского района объявляет конкурс на замещение вакантной должности </w:t>
      </w:r>
      <w:r w:rsidR="00BE1697" w:rsidRPr="00214FAD">
        <w:rPr>
          <w:b/>
          <w:sz w:val="28"/>
          <w:szCs w:val="28"/>
        </w:rPr>
        <w:t>ведущего специалиста</w:t>
      </w:r>
      <w:r w:rsidR="00214FAD" w:rsidRPr="00214FAD">
        <w:rPr>
          <w:b/>
          <w:sz w:val="28"/>
          <w:szCs w:val="28"/>
        </w:rPr>
        <w:t xml:space="preserve"> органа опеки и попечительства</w:t>
      </w:r>
      <w:r w:rsidR="00214FAD">
        <w:rPr>
          <w:sz w:val="28"/>
          <w:szCs w:val="28"/>
        </w:rPr>
        <w:t xml:space="preserve"> Отдела образования Администрации Тацинского района</w:t>
      </w:r>
      <w:r w:rsidR="00BE1697" w:rsidRPr="004257F4">
        <w:rPr>
          <w:sz w:val="28"/>
          <w:szCs w:val="28"/>
        </w:rPr>
        <w:t xml:space="preserve">. </w:t>
      </w:r>
      <w:proofErr w:type="gramEnd"/>
    </w:p>
    <w:p w:rsidR="00F87CA5" w:rsidRPr="00982A4D" w:rsidRDefault="00F87CA5" w:rsidP="00F87CA5">
      <w:pPr>
        <w:pStyle w:val="a4"/>
        <w:shd w:val="clear" w:color="auto" w:fill="FFFFFF"/>
        <w:spacing w:before="135" w:beforeAutospacing="0" w:after="135" w:afterAutospacing="0"/>
        <w:jc w:val="both"/>
        <w:rPr>
          <w:b/>
          <w:sz w:val="28"/>
          <w:szCs w:val="28"/>
        </w:rPr>
      </w:pPr>
      <w:r w:rsidRPr="00982A4D">
        <w:rPr>
          <w:b/>
          <w:sz w:val="28"/>
          <w:szCs w:val="28"/>
        </w:rPr>
        <w:t xml:space="preserve">Срок подачи документов: </w:t>
      </w:r>
      <w:r w:rsidR="00760CFC">
        <w:rPr>
          <w:b/>
          <w:sz w:val="28"/>
          <w:szCs w:val="28"/>
        </w:rPr>
        <w:t>с 27</w:t>
      </w:r>
      <w:r w:rsidRPr="00982A4D">
        <w:rPr>
          <w:b/>
          <w:sz w:val="28"/>
          <w:szCs w:val="28"/>
        </w:rPr>
        <w:t xml:space="preserve"> </w:t>
      </w:r>
      <w:r w:rsidR="00760CFC">
        <w:rPr>
          <w:b/>
          <w:sz w:val="28"/>
          <w:szCs w:val="28"/>
        </w:rPr>
        <w:t>октября</w:t>
      </w:r>
      <w:r w:rsidRPr="00982A4D">
        <w:rPr>
          <w:b/>
          <w:sz w:val="28"/>
          <w:szCs w:val="28"/>
        </w:rPr>
        <w:t xml:space="preserve"> 2020 года до </w:t>
      </w:r>
      <w:r w:rsidR="00760CFC">
        <w:rPr>
          <w:b/>
          <w:sz w:val="28"/>
          <w:szCs w:val="28"/>
        </w:rPr>
        <w:t>16</w:t>
      </w:r>
      <w:r w:rsidRPr="00982A4D">
        <w:rPr>
          <w:b/>
          <w:sz w:val="28"/>
          <w:szCs w:val="28"/>
        </w:rPr>
        <w:t xml:space="preserve"> </w:t>
      </w:r>
      <w:r w:rsidR="00760CFC">
        <w:rPr>
          <w:b/>
          <w:sz w:val="28"/>
          <w:szCs w:val="28"/>
        </w:rPr>
        <w:t xml:space="preserve">ноября </w:t>
      </w:r>
      <w:r w:rsidRPr="00982A4D">
        <w:rPr>
          <w:rStyle w:val="a5"/>
          <w:b w:val="0"/>
          <w:sz w:val="28"/>
          <w:szCs w:val="28"/>
        </w:rPr>
        <w:t xml:space="preserve">  </w:t>
      </w:r>
      <w:r w:rsidRPr="00982A4D">
        <w:rPr>
          <w:rStyle w:val="a5"/>
          <w:sz w:val="28"/>
          <w:szCs w:val="28"/>
        </w:rPr>
        <w:t>2020 года</w:t>
      </w:r>
      <w:r w:rsidRPr="00982A4D">
        <w:rPr>
          <w:sz w:val="28"/>
          <w:szCs w:val="28"/>
        </w:rPr>
        <w:t> </w:t>
      </w:r>
      <w:r w:rsidRPr="00982A4D">
        <w:rPr>
          <w:b/>
          <w:sz w:val="28"/>
          <w:szCs w:val="28"/>
        </w:rPr>
        <w:t>(включительно).</w:t>
      </w:r>
    </w:p>
    <w:p w:rsidR="00F87CA5" w:rsidRPr="004257F4" w:rsidRDefault="00F87CA5" w:rsidP="00F87CA5">
      <w:pPr>
        <w:pStyle w:val="a4"/>
        <w:shd w:val="clear" w:color="auto" w:fill="FFFFFF"/>
        <w:spacing w:before="135" w:beforeAutospacing="0" w:after="135" w:afterAutospacing="0"/>
        <w:jc w:val="both"/>
        <w:rPr>
          <w:sz w:val="28"/>
          <w:szCs w:val="28"/>
        </w:rPr>
      </w:pPr>
      <w:r w:rsidRPr="004257F4">
        <w:rPr>
          <w:sz w:val="28"/>
          <w:szCs w:val="28"/>
        </w:rPr>
        <w:t>Прием документов для участия в конкурсе осуществляет</w:t>
      </w:r>
      <w:r>
        <w:rPr>
          <w:sz w:val="28"/>
          <w:szCs w:val="28"/>
        </w:rPr>
        <w:t xml:space="preserve">ся </w:t>
      </w:r>
      <w:r w:rsidRPr="004257F4">
        <w:rPr>
          <w:sz w:val="28"/>
          <w:szCs w:val="28"/>
        </w:rPr>
        <w:t xml:space="preserve">  по адресу: Тацинский район, </w:t>
      </w:r>
      <w:proofErr w:type="spellStart"/>
      <w:r w:rsidRPr="004257F4">
        <w:rPr>
          <w:sz w:val="28"/>
          <w:szCs w:val="28"/>
        </w:rPr>
        <w:t>ст</w:t>
      </w:r>
      <w:proofErr w:type="gramStart"/>
      <w:r w:rsidRPr="004257F4">
        <w:rPr>
          <w:sz w:val="28"/>
          <w:szCs w:val="28"/>
        </w:rPr>
        <w:t>.Т</w:t>
      </w:r>
      <w:proofErr w:type="gramEnd"/>
      <w:r w:rsidRPr="004257F4">
        <w:rPr>
          <w:sz w:val="28"/>
          <w:szCs w:val="28"/>
        </w:rPr>
        <w:t>ацинская</w:t>
      </w:r>
      <w:proofErr w:type="spellEnd"/>
      <w:r w:rsidRPr="004257F4">
        <w:rPr>
          <w:sz w:val="28"/>
          <w:szCs w:val="28"/>
        </w:rPr>
        <w:t xml:space="preserve">, ул. Ленина, </w:t>
      </w:r>
      <w:r>
        <w:rPr>
          <w:sz w:val="28"/>
          <w:szCs w:val="28"/>
        </w:rPr>
        <w:t>66</w:t>
      </w:r>
      <w:r w:rsidR="00760CFC">
        <w:rPr>
          <w:sz w:val="28"/>
          <w:szCs w:val="28"/>
        </w:rPr>
        <w:t>, к.6</w:t>
      </w:r>
      <w:r w:rsidRPr="004257F4">
        <w:rPr>
          <w:sz w:val="28"/>
          <w:szCs w:val="28"/>
        </w:rPr>
        <w:t>, с понедельн</w:t>
      </w:r>
      <w:r>
        <w:rPr>
          <w:sz w:val="28"/>
          <w:szCs w:val="28"/>
        </w:rPr>
        <w:t>ика по пятницу, с 8.30</w:t>
      </w:r>
      <w:r w:rsidRPr="004257F4">
        <w:rPr>
          <w:sz w:val="28"/>
          <w:szCs w:val="28"/>
        </w:rPr>
        <w:t xml:space="preserve">  до 1</w:t>
      </w:r>
      <w:r>
        <w:rPr>
          <w:sz w:val="28"/>
          <w:szCs w:val="28"/>
        </w:rPr>
        <w:t>6.3</w:t>
      </w:r>
      <w:r w:rsidRPr="004257F4">
        <w:rPr>
          <w:sz w:val="28"/>
          <w:szCs w:val="28"/>
        </w:rPr>
        <w:t>0.</w:t>
      </w:r>
    </w:p>
    <w:p w:rsidR="00F87CA5" w:rsidRPr="004257F4" w:rsidRDefault="00F87CA5" w:rsidP="00F87CA5">
      <w:pPr>
        <w:pStyle w:val="a4"/>
        <w:shd w:val="clear" w:color="auto" w:fill="FFFFFF"/>
        <w:spacing w:before="135" w:beforeAutospacing="0" w:after="135" w:afterAutospacing="0"/>
        <w:jc w:val="both"/>
        <w:rPr>
          <w:sz w:val="28"/>
          <w:szCs w:val="28"/>
        </w:rPr>
      </w:pPr>
      <w:r w:rsidRPr="004257F4">
        <w:rPr>
          <w:rStyle w:val="a5"/>
          <w:b w:val="0"/>
          <w:sz w:val="28"/>
          <w:szCs w:val="28"/>
        </w:rPr>
        <w:t>Телефоны для справок: </w:t>
      </w:r>
      <w:r w:rsidRPr="004257F4">
        <w:rPr>
          <w:sz w:val="28"/>
          <w:szCs w:val="28"/>
        </w:rPr>
        <w:t> </w:t>
      </w:r>
      <w:r w:rsidR="00760CFC">
        <w:rPr>
          <w:sz w:val="28"/>
          <w:szCs w:val="28"/>
        </w:rPr>
        <w:t>2-12-</w:t>
      </w:r>
      <w:r>
        <w:rPr>
          <w:sz w:val="28"/>
          <w:szCs w:val="28"/>
        </w:rPr>
        <w:t>70</w:t>
      </w:r>
      <w:r w:rsidRPr="004257F4">
        <w:rPr>
          <w:sz w:val="28"/>
          <w:szCs w:val="28"/>
        </w:rPr>
        <w:t> </w:t>
      </w:r>
    </w:p>
    <w:p w:rsidR="00682307" w:rsidRDefault="00F87CA5" w:rsidP="00F87CA5">
      <w:pPr>
        <w:pStyle w:val="a4"/>
        <w:shd w:val="clear" w:color="auto" w:fill="FFFFFF"/>
        <w:spacing w:before="135" w:beforeAutospacing="0" w:after="135" w:afterAutospacing="0"/>
        <w:jc w:val="both"/>
        <w:rPr>
          <w:rStyle w:val="a3"/>
          <w:sz w:val="28"/>
          <w:szCs w:val="28"/>
        </w:rPr>
      </w:pPr>
      <w:r w:rsidRPr="004257F4">
        <w:rPr>
          <w:sz w:val="28"/>
          <w:szCs w:val="28"/>
        </w:rPr>
        <w:t>Адрес электронной почты:</w:t>
      </w:r>
      <w:r w:rsidRPr="004257F4">
        <w:rPr>
          <w:rStyle w:val="apple-converted-space"/>
          <w:sz w:val="28"/>
          <w:szCs w:val="28"/>
        </w:rPr>
        <w:t> </w:t>
      </w:r>
      <w:hyperlink r:id="rId6" w:history="1">
        <w:r w:rsidR="00682307" w:rsidRPr="00272E7B">
          <w:rPr>
            <w:rStyle w:val="a3"/>
            <w:sz w:val="28"/>
            <w:szCs w:val="28"/>
          </w:rPr>
          <w:t>tacinaoo@yandex.ru</w:t>
        </w:r>
      </w:hyperlink>
    </w:p>
    <w:p w:rsidR="00F87CA5" w:rsidRPr="004257F4" w:rsidRDefault="00682307" w:rsidP="00F87CA5">
      <w:pPr>
        <w:pStyle w:val="a4"/>
        <w:shd w:val="clear" w:color="auto" w:fill="FFFFFF"/>
        <w:spacing w:before="135" w:beforeAutospacing="0" w:after="135" w:afterAutospacing="0"/>
        <w:jc w:val="both"/>
        <w:rPr>
          <w:sz w:val="28"/>
          <w:szCs w:val="28"/>
        </w:rPr>
      </w:pPr>
      <w:bookmarkStart w:id="0" w:name="_GoBack"/>
      <w:bookmarkEnd w:id="0"/>
      <w:r>
        <w:rPr>
          <w:rStyle w:val="apple-converted-space"/>
          <w:sz w:val="28"/>
          <w:szCs w:val="28"/>
        </w:rPr>
        <w:t xml:space="preserve"> </w:t>
      </w:r>
      <w:r w:rsidR="00F87CA5" w:rsidRPr="004257F4">
        <w:rPr>
          <w:sz w:val="28"/>
          <w:szCs w:val="28"/>
        </w:rPr>
        <w:t>Предполагаемая дата проведения конкурса  </w:t>
      </w:r>
      <w:r w:rsidR="00760CFC">
        <w:rPr>
          <w:sz w:val="28"/>
          <w:szCs w:val="28"/>
        </w:rPr>
        <w:t>17 ноября</w:t>
      </w:r>
      <w:r w:rsidR="00F87CA5" w:rsidRPr="00982A4D">
        <w:rPr>
          <w:color w:val="FF0000"/>
          <w:sz w:val="28"/>
          <w:szCs w:val="28"/>
        </w:rPr>
        <w:t xml:space="preserve"> </w:t>
      </w:r>
      <w:r w:rsidR="00F87CA5" w:rsidRPr="00760CFC">
        <w:rPr>
          <w:sz w:val="28"/>
          <w:szCs w:val="28"/>
        </w:rPr>
        <w:t>2020 года.</w:t>
      </w:r>
    </w:p>
    <w:p w:rsidR="00F87CA5" w:rsidRPr="004257F4" w:rsidRDefault="00F87CA5" w:rsidP="00084222">
      <w:pPr>
        <w:pStyle w:val="a4"/>
        <w:shd w:val="clear" w:color="auto" w:fill="FFFFFF"/>
        <w:spacing w:before="135" w:beforeAutospacing="0" w:after="135" w:afterAutospacing="0"/>
        <w:jc w:val="both"/>
        <w:rPr>
          <w:sz w:val="28"/>
          <w:szCs w:val="28"/>
        </w:rPr>
      </w:pPr>
      <w:r w:rsidRPr="004257F4">
        <w:rPr>
          <w:sz w:val="28"/>
          <w:szCs w:val="28"/>
        </w:rPr>
        <w:t> </w:t>
      </w:r>
    </w:p>
    <w:p w:rsidR="00BE1697" w:rsidRPr="004257F4" w:rsidRDefault="00BE1697" w:rsidP="00084222">
      <w:pPr>
        <w:pStyle w:val="a4"/>
        <w:shd w:val="clear" w:color="auto" w:fill="FFFFFF"/>
        <w:spacing w:before="135" w:beforeAutospacing="0" w:after="135" w:afterAutospacing="0"/>
        <w:jc w:val="both"/>
        <w:rPr>
          <w:sz w:val="28"/>
          <w:szCs w:val="28"/>
        </w:rPr>
      </w:pPr>
      <w:r w:rsidRPr="004257F4">
        <w:rPr>
          <w:sz w:val="28"/>
          <w:szCs w:val="28"/>
        </w:rPr>
        <w:t xml:space="preserve">Правом на участие в конкурсе обладают граждане Российской </w:t>
      </w:r>
      <w:proofErr w:type="gramStart"/>
      <w:r w:rsidRPr="004257F4">
        <w:rPr>
          <w:sz w:val="28"/>
          <w:szCs w:val="28"/>
        </w:rPr>
        <w:t>Федерации</w:t>
      </w:r>
      <w:proofErr w:type="gramEnd"/>
      <w:r w:rsidRPr="004257F4">
        <w:rPr>
          <w:sz w:val="28"/>
          <w:szCs w:val="28"/>
        </w:rPr>
        <w:t xml:space="preserve">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и Ростовской области о муниципальной службе квалификационным требованиям к вакантной должности муниципальной службы.</w:t>
      </w:r>
    </w:p>
    <w:p w:rsidR="00AD563A" w:rsidRDefault="00AD563A" w:rsidP="00AD563A">
      <w:pPr>
        <w:shd w:val="clear" w:color="auto" w:fill="FFFFFF"/>
        <w:spacing w:after="300" w:line="240" w:lineRule="auto"/>
        <w:jc w:val="both"/>
        <w:rPr>
          <w:rFonts w:ascii="Times New Roman" w:eastAsia="Times New Roman" w:hAnsi="Times New Roman"/>
          <w:color w:val="333333"/>
          <w:sz w:val="27"/>
          <w:szCs w:val="27"/>
          <w:lang w:eastAsia="ru-RU"/>
        </w:rPr>
      </w:pPr>
      <w:proofErr w:type="gramStart"/>
      <w:r w:rsidRPr="00AD563A">
        <w:rPr>
          <w:rFonts w:ascii="Times New Roman" w:hAnsi="Times New Roman"/>
          <w:b/>
          <w:sz w:val="28"/>
          <w:szCs w:val="28"/>
        </w:rPr>
        <w:t>Требования к уровню образования</w:t>
      </w:r>
      <w:r w:rsidRPr="00AD563A">
        <w:rPr>
          <w:rFonts w:ascii="Times New Roman" w:hAnsi="Times New Roman"/>
          <w:b/>
          <w:sz w:val="28"/>
          <w:szCs w:val="28"/>
        </w:rPr>
        <w:t>:</w:t>
      </w:r>
      <w:r>
        <w:rPr>
          <w:b/>
          <w:sz w:val="28"/>
          <w:szCs w:val="28"/>
        </w:rPr>
        <w:t xml:space="preserve"> </w:t>
      </w:r>
      <w:r w:rsidRPr="00AD563A">
        <w:rPr>
          <w:sz w:val="28"/>
          <w:szCs w:val="28"/>
        </w:rPr>
        <w:t>в</w:t>
      </w:r>
      <w:r w:rsidRPr="00AD563A">
        <w:rPr>
          <w:rFonts w:ascii="Times New Roman" w:hAnsi="Times New Roman"/>
          <w:sz w:val="28"/>
          <w:szCs w:val="28"/>
        </w:rPr>
        <w:t>едущ</w:t>
      </w:r>
      <w:r w:rsidRPr="00AD563A">
        <w:rPr>
          <w:rFonts w:ascii="Times New Roman" w:hAnsi="Times New Roman"/>
          <w:sz w:val="28"/>
          <w:szCs w:val="28"/>
        </w:rPr>
        <w:t>ий специалист</w:t>
      </w:r>
      <w:r w:rsidRPr="00AD563A">
        <w:rPr>
          <w:rFonts w:ascii="Times New Roman" w:hAnsi="Times New Roman"/>
          <w:sz w:val="28"/>
          <w:szCs w:val="28"/>
        </w:rPr>
        <w:t xml:space="preserve"> органа опеки и попечительства </w:t>
      </w:r>
      <w:r w:rsidRPr="00AD563A">
        <w:rPr>
          <w:rFonts w:ascii="Times New Roman" w:eastAsia="Times New Roman" w:hAnsi="Times New Roman"/>
          <w:color w:val="333333"/>
          <w:sz w:val="28"/>
          <w:szCs w:val="28"/>
          <w:lang w:eastAsia="ru-RU"/>
        </w:rPr>
        <w:t>должен иметь высшее образование по специальности (направлению подг</w:t>
      </w:r>
      <w:r w:rsidRPr="00AD563A">
        <w:rPr>
          <w:rFonts w:ascii="Times New Roman" w:eastAsia="Times New Roman" w:hAnsi="Times New Roman"/>
          <w:color w:val="333333"/>
          <w:sz w:val="27"/>
          <w:szCs w:val="27"/>
          <w:lang w:eastAsia="ru-RU"/>
        </w:rPr>
        <w:t>отовки) «Государственное и муниципальное управление», «Педагогика», «Педагогика и психология», «Социальная работа», «Управление персоналом»,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AD563A" w:rsidRDefault="00AD563A" w:rsidP="00AD563A">
      <w:pPr>
        <w:shd w:val="clear" w:color="auto" w:fill="FFFFFF"/>
        <w:spacing w:after="300" w:line="240" w:lineRule="auto"/>
        <w:jc w:val="both"/>
        <w:rPr>
          <w:rFonts w:ascii="Times New Roman" w:eastAsia="Times New Roman" w:hAnsi="Times New Roman"/>
          <w:color w:val="333333"/>
          <w:sz w:val="27"/>
          <w:szCs w:val="27"/>
          <w:lang w:eastAsia="ru-RU"/>
        </w:rPr>
      </w:pPr>
      <w:r>
        <w:rPr>
          <w:rFonts w:ascii="Times New Roman" w:eastAsia="Times New Roman" w:hAnsi="Times New Roman"/>
          <w:color w:val="333333"/>
          <w:sz w:val="27"/>
          <w:szCs w:val="27"/>
          <w:lang w:eastAsia="ru-RU"/>
        </w:rPr>
        <w:t xml:space="preserve"> </w:t>
      </w:r>
      <w:r w:rsidRPr="00AD563A">
        <w:rPr>
          <w:rFonts w:ascii="Times New Roman" w:eastAsia="Times New Roman" w:hAnsi="Times New Roman"/>
          <w:color w:val="333333"/>
          <w:sz w:val="27"/>
          <w:szCs w:val="27"/>
          <w:lang w:eastAsia="ru-RU"/>
        </w:rPr>
        <w:t>-</w:t>
      </w:r>
      <w:r>
        <w:rPr>
          <w:rFonts w:ascii="Times New Roman" w:eastAsia="Times New Roman" w:hAnsi="Times New Roman"/>
          <w:color w:val="333333"/>
          <w:sz w:val="27"/>
          <w:szCs w:val="27"/>
          <w:lang w:eastAsia="ru-RU"/>
        </w:rPr>
        <w:t xml:space="preserve"> </w:t>
      </w:r>
      <w:r w:rsidRPr="00AD563A">
        <w:rPr>
          <w:rFonts w:ascii="Times New Roman" w:eastAsia="Times New Roman" w:hAnsi="Times New Roman"/>
          <w:b/>
          <w:color w:val="333333"/>
          <w:sz w:val="27"/>
          <w:szCs w:val="27"/>
          <w:lang w:eastAsia="ru-RU"/>
        </w:rPr>
        <w:t>Профессиональные знания</w:t>
      </w:r>
      <w:r w:rsidRPr="00AD563A">
        <w:rPr>
          <w:rFonts w:ascii="Times New Roman" w:eastAsia="Times New Roman" w:hAnsi="Times New Roman"/>
          <w:color w:val="333333"/>
          <w:sz w:val="27"/>
          <w:szCs w:val="27"/>
          <w:lang w:eastAsia="ru-RU"/>
        </w:rPr>
        <w:t xml:space="preserve">: понятие и признаки государства; понятие, цели, элементы государственного управления; основные понятия, задачи и основные принципы государственного регулирования деятельности по опеке и попечительству; </w:t>
      </w:r>
      <w:proofErr w:type="gramStart"/>
      <w:r w:rsidRPr="00AD563A">
        <w:rPr>
          <w:rFonts w:ascii="Times New Roman" w:eastAsia="Times New Roman" w:hAnsi="Times New Roman"/>
          <w:color w:val="333333"/>
          <w:sz w:val="27"/>
          <w:szCs w:val="27"/>
          <w:lang w:eastAsia="ru-RU"/>
        </w:rPr>
        <w:t xml:space="preserve">задачи и полномочия органов опеки и попечительства в </w:t>
      </w:r>
      <w:r w:rsidRPr="00AD563A">
        <w:rPr>
          <w:rFonts w:ascii="Times New Roman" w:eastAsia="Times New Roman" w:hAnsi="Times New Roman"/>
          <w:color w:val="333333"/>
          <w:sz w:val="27"/>
          <w:szCs w:val="27"/>
          <w:lang w:eastAsia="ru-RU"/>
        </w:rPr>
        <w:lastRenderedPageBreak/>
        <w:t>отношении несовершеннолетних детей, находящихся под опекой (попечительством), в приемной семье, в организациях для детей-сирот и детей, оставшихся без попечения родителей, в части создания правовых, социально-экономических, в том числе жилищных условий для реализации прав и законных интересов ребенка, предусмотренных действующим законодательством; обязанности органов опеки и попечительства;</w:t>
      </w:r>
      <w:proofErr w:type="gramEnd"/>
      <w:r w:rsidRPr="00AD563A">
        <w:rPr>
          <w:rFonts w:ascii="Times New Roman" w:eastAsia="Times New Roman" w:hAnsi="Times New Roman"/>
          <w:color w:val="333333"/>
          <w:sz w:val="27"/>
          <w:szCs w:val="27"/>
          <w:lang w:eastAsia="ru-RU"/>
        </w:rPr>
        <w:t xml:space="preserve"> государственная поддержка опеки и попечительства</w:t>
      </w:r>
    </w:p>
    <w:p w:rsidR="00AD563A" w:rsidRPr="00AD563A" w:rsidRDefault="00AD563A" w:rsidP="00AD563A">
      <w:pPr>
        <w:shd w:val="clear" w:color="auto" w:fill="FFFFFF"/>
        <w:spacing w:after="300" w:line="240" w:lineRule="auto"/>
        <w:jc w:val="both"/>
        <w:rPr>
          <w:rFonts w:ascii="Times New Roman" w:eastAsia="Times New Roman" w:hAnsi="Times New Roman"/>
          <w:color w:val="333333"/>
          <w:sz w:val="27"/>
          <w:szCs w:val="27"/>
          <w:lang w:eastAsia="ru-RU"/>
        </w:rPr>
      </w:pPr>
      <w:r w:rsidRPr="00AD563A">
        <w:rPr>
          <w:rFonts w:ascii="Times New Roman" w:eastAsia="Times New Roman" w:hAnsi="Times New Roman"/>
          <w:color w:val="333333"/>
          <w:sz w:val="27"/>
          <w:szCs w:val="27"/>
          <w:lang w:eastAsia="ru-RU"/>
        </w:rPr>
        <w:t xml:space="preserve"> </w:t>
      </w:r>
      <w:proofErr w:type="gramStart"/>
      <w:r w:rsidRPr="00AD563A">
        <w:rPr>
          <w:rFonts w:ascii="Times New Roman" w:eastAsia="Times New Roman" w:hAnsi="Times New Roman"/>
          <w:color w:val="333333"/>
          <w:sz w:val="27"/>
          <w:szCs w:val="27"/>
          <w:lang w:eastAsia="ru-RU"/>
        </w:rPr>
        <w:t xml:space="preserve">- </w:t>
      </w:r>
      <w:r w:rsidRPr="00AD563A">
        <w:rPr>
          <w:rFonts w:ascii="Times New Roman" w:eastAsia="Times New Roman" w:hAnsi="Times New Roman"/>
          <w:b/>
          <w:color w:val="333333"/>
          <w:sz w:val="27"/>
          <w:szCs w:val="27"/>
          <w:lang w:eastAsia="ru-RU"/>
        </w:rPr>
        <w:t>Профессиональные умения</w:t>
      </w:r>
      <w:r w:rsidRPr="00AD563A">
        <w:rPr>
          <w:rFonts w:ascii="Times New Roman" w:eastAsia="Times New Roman" w:hAnsi="Times New Roman"/>
          <w:color w:val="333333"/>
          <w:sz w:val="27"/>
          <w:szCs w:val="27"/>
          <w:lang w:eastAsia="ru-RU"/>
        </w:rPr>
        <w:t xml:space="preserve">, которыми должен обладать </w:t>
      </w:r>
      <w:r>
        <w:rPr>
          <w:rFonts w:ascii="Times New Roman" w:eastAsia="Times New Roman" w:hAnsi="Times New Roman"/>
          <w:color w:val="333333"/>
          <w:sz w:val="27"/>
          <w:szCs w:val="27"/>
          <w:lang w:eastAsia="ru-RU"/>
        </w:rPr>
        <w:t xml:space="preserve">муниципальный </w:t>
      </w:r>
      <w:r w:rsidRPr="00AD563A">
        <w:rPr>
          <w:rFonts w:ascii="Times New Roman" w:eastAsia="Times New Roman" w:hAnsi="Times New Roman"/>
          <w:color w:val="333333"/>
          <w:sz w:val="27"/>
          <w:szCs w:val="27"/>
          <w:lang w:eastAsia="ru-RU"/>
        </w:rPr>
        <w:t xml:space="preserve">служащий: </w:t>
      </w:r>
      <w:r w:rsidRPr="00835334">
        <w:rPr>
          <w:rFonts w:ascii="Times New Roman" w:hAnsi="Times New Roman"/>
          <w:sz w:val="28"/>
          <w:szCs w:val="28"/>
        </w:rPr>
        <w:t>эффективно и последовательно организовывать работу по взаимодействию с другими ведомствами, организациями, государственными органами, органами местного самоуправления, государственными и муниципальными служащими, с коллегами по работе, другими гражданами; разрабатывать план работы; иметь развитые навыки коммуникации; аналитической деятельности; владеть навыками делового письма, работать с компьютерной и другой оргтехникой, а также необходимым программным обеспечением;</w:t>
      </w:r>
      <w:proofErr w:type="gramEnd"/>
      <w:r w:rsidRPr="00835334">
        <w:rPr>
          <w:rFonts w:ascii="Times New Roman" w:hAnsi="Times New Roman"/>
          <w:sz w:val="28"/>
          <w:szCs w:val="28"/>
        </w:rPr>
        <w:t xml:space="preserve"> ответственно подходить к выполнению поручений руководства, иметь нацеленность на результат, быть легко обучаемым</w:t>
      </w:r>
      <w:r>
        <w:rPr>
          <w:rFonts w:ascii="Times New Roman" w:hAnsi="Times New Roman"/>
          <w:sz w:val="28"/>
          <w:szCs w:val="28"/>
        </w:rPr>
        <w:t>.</w:t>
      </w:r>
    </w:p>
    <w:p w:rsidR="00BA37E4" w:rsidRDefault="00BA37E4" w:rsidP="00084222">
      <w:pPr>
        <w:pStyle w:val="a4"/>
        <w:shd w:val="clear" w:color="auto" w:fill="FFFFFF"/>
        <w:spacing w:before="135" w:beforeAutospacing="0" w:after="135" w:afterAutospacing="0"/>
        <w:jc w:val="both"/>
        <w:rPr>
          <w:sz w:val="28"/>
          <w:szCs w:val="28"/>
        </w:rPr>
      </w:pPr>
      <w:r>
        <w:rPr>
          <w:sz w:val="28"/>
          <w:szCs w:val="28"/>
        </w:rPr>
        <w:t>Условия прохождения муниципальной службы изложены в проекте трудового договора.</w:t>
      </w:r>
    </w:p>
    <w:p w:rsidR="00BE1697" w:rsidRPr="004257F4" w:rsidRDefault="00BE1697" w:rsidP="00084222">
      <w:pPr>
        <w:pStyle w:val="a4"/>
        <w:shd w:val="clear" w:color="auto" w:fill="FFFFFF"/>
        <w:spacing w:before="135" w:beforeAutospacing="0" w:after="135" w:afterAutospacing="0"/>
        <w:jc w:val="both"/>
        <w:rPr>
          <w:sz w:val="28"/>
          <w:szCs w:val="28"/>
        </w:rPr>
      </w:pPr>
      <w:r w:rsidRPr="004257F4">
        <w:rPr>
          <w:sz w:val="28"/>
          <w:szCs w:val="28"/>
        </w:rPr>
        <w:t>   Гражданин Российской Федерации, изъявивший желание участвовать в конкурсе, представляет в конкурсную комиссию:</w:t>
      </w:r>
    </w:p>
    <w:p w:rsidR="00C2614E" w:rsidRPr="004257F4" w:rsidRDefault="00C2614E" w:rsidP="00084222">
      <w:pPr>
        <w:spacing w:after="0" w:line="360" w:lineRule="atLeast"/>
        <w:ind w:firstLine="540"/>
        <w:jc w:val="both"/>
        <w:rPr>
          <w:rFonts w:ascii="PTF55F-webfont" w:eastAsia="Times New Roman" w:hAnsi="PTF55F-webfont"/>
          <w:sz w:val="28"/>
          <w:szCs w:val="28"/>
          <w:lang w:eastAsia="ru-RU"/>
        </w:rPr>
      </w:pPr>
      <w:r w:rsidRPr="004257F4">
        <w:rPr>
          <w:rFonts w:ascii="PTF55F-webfont" w:eastAsia="Times New Roman" w:hAnsi="PTF55F-webfont"/>
          <w:sz w:val="28"/>
          <w:szCs w:val="28"/>
          <w:lang w:eastAsia="ru-RU"/>
        </w:rPr>
        <w:t>а) личное заявление;</w:t>
      </w:r>
    </w:p>
    <w:p w:rsidR="00C2614E" w:rsidRPr="004257F4" w:rsidRDefault="00C2614E" w:rsidP="00084222">
      <w:pPr>
        <w:spacing w:after="0" w:line="360" w:lineRule="atLeast"/>
        <w:ind w:firstLine="540"/>
        <w:jc w:val="both"/>
        <w:rPr>
          <w:rFonts w:ascii="PTF55F-webfont" w:eastAsia="Times New Roman" w:hAnsi="PTF55F-webfont"/>
          <w:sz w:val="28"/>
          <w:szCs w:val="28"/>
          <w:lang w:eastAsia="ru-RU"/>
        </w:rPr>
      </w:pPr>
      <w:r w:rsidRPr="004257F4">
        <w:rPr>
          <w:rFonts w:ascii="PTF55F-webfont" w:eastAsia="Times New Roman" w:hAnsi="PTF55F-webfont"/>
          <w:sz w:val="28"/>
          <w:szCs w:val="28"/>
          <w:lang w:eastAsia="ru-RU"/>
        </w:rPr>
        <w:t>б) собственноручно заполненная анкета</w:t>
      </w:r>
      <w:r w:rsidR="008D6069">
        <w:rPr>
          <w:rFonts w:ascii="PTF55F-webfont" w:eastAsia="Times New Roman" w:hAnsi="PTF55F-webfont"/>
          <w:sz w:val="28"/>
          <w:szCs w:val="28"/>
          <w:lang w:eastAsia="ru-RU"/>
        </w:rPr>
        <w:t xml:space="preserve"> (приложение 2)</w:t>
      </w:r>
      <w:r w:rsidRPr="004257F4">
        <w:rPr>
          <w:rFonts w:ascii="PTF55F-webfont" w:eastAsia="Times New Roman" w:hAnsi="PTF55F-webfont"/>
          <w:sz w:val="28"/>
          <w:szCs w:val="28"/>
          <w:lang w:eastAsia="ru-RU"/>
        </w:rPr>
        <w:t xml:space="preserve"> по форме, утвержденной распоряжением Правительства РФ от  26.05.2005 № 667-р (в редакции распоряжения Правительства РФ от 16.10.2007 № 1428-р), с приложением фотографии;</w:t>
      </w:r>
    </w:p>
    <w:p w:rsidR="00C2614E" w:rsidRPr="004257F4" w:rsidRDefault="00C2614E" w:rsidP="00084222">
      <w:pPr>
        <w:spacing w:after="0" w:line="360" w:lineRule="atLeast"/>
        <w:ind w:firstLine="540"/>
        <w:jc w:val="both"/>
        <w:rPr>
          <w:rFonts w:ascii="PTF55F-webfont" w:eastAsia="Times New Roman" w:hAnsi="PTF55F-webfont"/>
          <w:sz w:val="28"/>
          <w:szCs w:val="28"/>
          <w:lang w:eastAsia="ru-RU"/>
        </w:rPr>
      </w:pPr>
      <w:r w:rsidRPr="004257F4">
        <w:rPr>
          <w:rFonts w:ascii="PTF55F-webfont" w:eastAsia="Times New Roman" w:hAnsi="PTF55F-webfont"/>
          <w:sz w:val="28"/>
          <w:szCs w:val="28"/>
          <w:lang w:eastAsia="ru-RU"/>
        </w:rPr>
        <w:t>в) копии: трудовой книжки или иных документов, подтверждающих трудовую (служебную) деятельность гражданина (заверенные по месту работы, службы);</w:t>
      </w:r>
    </w:p>
    <w:p w:rsidR="00C2614E" w:rsidRPr="004257F4" w:rsidRDefault="00C2614E" w:rsidP="00084222">
      <w:pPr>
        <w:spacing w:after="0" w:line="360" w:lineRule="atLeast"/>
        <w:jc w:val="both"/>
        <w:rPr>
          <w:rFonts w:ascii="PTF55F-webfont" w:eastAsia="Times New Roman" w:hAnsi="PTF55F-webfont"/>
          <w:sz w:val="28"/>
          <w:szCs w:val="28"/>
          <w:lang w:eastAsia="ru-RU"/>
        </w:rPr>
      </w:pPr>
      <w:r w:rsidRPr="004257F4">
        <w:rPr>
          <w:rFonts w:ascii="PTF55F-webfont" w:eastAsia="Times New Roman" w:hAnsi="PTF55F-webfont"/>
          <w:sz w:val="28"/>
          <w:szCs w:val="28"/>
          <w:lang w:eastAsia="ru-RU"/>
        </w:rPr>
        <w:t> паспорта или заменяющего его документа;</w:t>
      </w:r>
    </w:p>
    <w:p w:rsidR="00C2614E" w:rsidRPr="004257F4" w:rsidRDefault="00C2614E" w:rsidP="00084222">
      <w:pPr>
        <w:spacing w:after="0" w:line="360" w:lineRule="atLeast"/>
        <w:jc w:val="both"/>
        <w:rPr>
          <w:rFonts w:ascii="PTF55F-webfont" w:eastAsia="Times New Roman" w:hAnsi="PTF55F-webfont"/>
          <w:sz w:val="28"/>
          <w:szCs w:val="28"/>
          <w:lang w:eastAsia="ru-RU"/>
        </w:rPr>
      </w:pPr>
      <w:r w:rsidRPr="004257F4">
        <w:rPr>
          <w:rFonts w:ascii="PTF55F-webfont" w:eastAsia="Times New Roman" w:hAnsi="PTF55F-webfont"/>
          <w:sz w:val="28"/>
          <w:szCs w:val="28"/>
          <w:lang w:eastAsia="ru-RU"/>
        </w:rPr>
        <w:t>свидетельств о государственной регистрации актов гражданского состояния;</w:t>
      </w:r>
    </w:p>
    <w:p w:rsidR="00C2614E" w:rsidRPr="004257F4" w:rsidRDefault="00C2614E" w:rsidP="00084222">
      <w:pPr>
        <w:spacing w:after="0" w:line="360" w:lineRule="atLeast"/>
        <w:jc w:val="both"/>
        <w:rPr>
          <w:rFonts w:ascii="PTF55F-webfont" w:eastAsia="Times New Roman" w:hAnsi="PTF55F-webfont"/>
          <w:sz w:val="28"/>
          <w:szCs w:val="28"/>
          <w:lang w:eastAsia="ru-RU"/>
        </w:rPr>
      </w:pPr>
      <w:r w:rsidRPr="004257F4">
        <w:rPr>
          <w:rFonts w:ascii="PTF55F-webfont" w:eastAsia="Times New Roman" w:hAnsi="PTF55F-webfont"/>
          <w:sz w:val="28"/>
          <w:szCs w:val="28"/>
          <w:lang w:eastAsia="ru-RU"/>
        </w:rPr>
        <w:t>документов о профессиональном образовании (в случае отсутствия оригинала нотариально заверенную копию), а также, по желанию гражданина, о дополнительном профессиональном образовании, о присвоении ученой степени, ученого звания;</w:t>
      </w:r>
    </w:p>
    <w:p w:rsidR="00C2614E" w:rsidRPr="004257F4" w:rsidRDefault="00C2614E" w:rsidP="00084222">
      <w:pPr>
        <w:spacing w:after="0" w:line="360" w:lineRule="atLeast"/>
        <w:jc w:val="both"/>
        <w:rPr>
          <w:rFonts w:ascii="PTF55F-webfont" w:eastAsia="Times New Roman" w:hAnsi="PTF55F-webfont"/>
          <w:sz w:val="28"/>
          <w:szCs w:val="28"/>
          <w:lang w:eastAsia="ru-RU"/>
        </w:rPr>
      </w:pPr>
      <w:r w:rsidRPr="004257F4">
        <w:rPr>
          <w:rFonts w:ascii="PTF55F-webfont" w:eastAsia="Times New Roman" w:hAnsi="PTF55F-webfont"/>
          <w:sz w:val="28"/>
          <w:szCs w:val="28"/>
          <w:lang w:eastAsia="ru-RU"/>
        </w:rPr>
        <w:t>страхового свидетельства обязательного пенсионного страхования;</w:t>
      </w:r>
    </w:p>
    <w:p w:rsidR="00C2614E" w:rsidRPr="004257F4" w:rsidRDefault="00C2614E" w:rsidP="00084222">
      <w:pPr>
        <w:spacing w:after="0" w:line="360" w:lineRule="atLeast"/>
        <w:jc w:val="both"/>
        <w:rPr>
          <w:rFonts w:ascii="PTF55F-webfont" w:eastAsia="Times New Roman" w:hAnsi="PTF55F-webfont"/>
          <w:sz w:val="28"/>
          <w:szCs w:val="28"/>
          <w:lang w:eastAsia="ru-RU"/>
        </w:rPr>
      </w:pPr>
      <w:r w:rsidRPr="004257F4">
        <w:rPr>
          <w:rFonts w:ascii="PTF55F-webfont" w:eastAsia="Times New Roman" w:hAnsi="PTF55F-webfont"/>
          <w:sz w:val="28"/>
          <w:szCs w:val="28"/>
          <w:lang w:eastAsia="ru-RU"/>
        </w:rPr>
        <w:t xml:space="preserve">свидетельства </w:t>
      </w:r>
      <w:proofErr w:type="gramStart"/>
      <w:r w:rsidRPr="004257F4">
        <w:rPr>
          <w:rFonts w:ascii="PTF55F-webfont" w:eastAsia="Times New Roman" w:hAnsi="PTF55F-webfont"/>
          <w:sz w:val="28"/>
          <w:szCs w:val="28"/>
          <w:lang w:eastAsia="ru-RU"/>
        </w:rPr>
        <w:t>о постановке физического лица на учет в налоговом органе по месту жительства на территории</w:t>
      </w:r>
      <w:proofErr w:type="gramEnd"/>
      <w:r w:rsidRPr="004257F4">
        <w:rPr>
          <w:rFonts w:ascii="PTF55F-webfont" w:eastAsia="Times New Roman" w:hAnsi="PTF55F-webfont"/>
          <w:sz w:val="28"/>
          <w:szCs w:val="28"/>
          <w:lang w:eastAsia="ru-RU"/>
        </w:rPr>
        <w:t xml:space="preserve"> Российской Федерации;</w:t>
      </w:r>
    </w:p>
    <w:p w:rsidR="00C2614E" w:rsidRPr="004257F4" w:rsidRDefault="00C2614E" w:rsidP="00084222">
      <w:pPr>
        <w:spacing w:after="0" w:line="360" w:lineRule="atLeast"/>
        <w:jc w:val="both"/>
        <w:rPr>
          <w:rFonts w:ascii="PTF55F-webfont" w:eastAsia="Times New Roman" w:hAnsi="PTF55F-webfont"/>
          <w:sz w:val="28"/>
          <w:szCs w:val="28"/>
          <w:lang w:eastAsia="ru-RU"/>
        </w:rPr>
      </w:pPr>
      <w:r w:rsidRPr="004257F4">
        <w:rPr>
          <w:rFonts w:ascii="PTF55F-webfont" w:eastAsia="Times New Roman" w:hAnsi="PTF55F-webfont"/>
          <w:sz w:val="28"/>
          <w:szCs w:val="28"/>
          <w:lang w:eastAsia="ru-RU"/>
        </w:rPr>
        <w:t>документа воинского учета – для военнообязанных и лиц, подлежащих призыву на военную службу;</w:t>
      </w:r>
    </w:p>
    <w:p w:rsidR="00C2614E" w:rsidRPr="004257F4" w:rsidRDefault="00C2614E" w:rsidP="00084222">
      <w:pPr>
        <w:spacing w:after="0" w:line="360" w:lineRule="atLeast"/>
        <w:ind w:firstLine="567"/>
        <w:jc w:val="both"/>
        <w:rPr>
          <w:rFonts w:ascii="PTF55F-webfont" w:eastAsia="Times New Roman" w:hAnsi="PTF55F-webfont"/>
          <w:sz w:val="28"/>
          <w:szCs w:val="28"/>
          <w:lang w:eastAsia="ru-RU"/>
        </w:rPr>
      </w:pPr>
      <w:proofErr w:type="gramStart"/>
      <w:r w:rsidRPr="004257F4">
        <w:rPr>
          <w:rFonts w:ascii="PTF55F-webfont" w:eastAsia="Times New Roman" w:hAnsi="PTF55F-webfont"/>
          <w:sz w:val="28"/>
          <w:szCs w:val="28"/>
          <w:lang w:eastAsia="ru-RU"/>
        </w:rPr>
        <w:lastRenderedPageBreak/>
        <w:t>г)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вакантной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предшествующегомесяцу</w:t>
      </w:r>
      <w:proofErr w:type="gramEnd"/>
      <w:r w:rsidRPr="004257F4">
        <w:rPr>
          <w:rFonts w:ascii="PTF55F-webfont" w:eastAsia="Times New Roman" w:hAnsi="PTF55F-webfont"/>
          <w:sz w:val="28"/>
          <w:szCs w:val="28"/>
          <w:lang w:eastAsia="ru-RU"/>
        </w:rPr>
        <w:t xml:space="preserve"> </w:t>
      </w:r>
      <w:proofErr w:type="gramStart"/>
      <w:r w:rsidRPr="004257F4">
        <w:rPr>
          <w:rFonts w:ascii="PTF55F-webfont" w:eastAsia="Times New Roman" w:hAnsi="PTF55F-webfont"/>
          <w:sz w:val="28"/>
          <w:szCs w:val="28"/>
          <w:lang w:eastAsia="ru-RU"/>
        </w:rPr>
        <w:t>подачи документов для замещения должности государственной службы (на отчетную дату),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вакантной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w:t>
      </w:r>
      <w:proofErr w:type="gramEnd"/>
      <w:r w:rsidRPr="004257F4">
        <w:rPr>
          <w:rFonts w:ascii="PTF55F-webfont" w:eastAsia="Times New Roman" w:hAnsi="PTF55F-webfont"/>
          <w:sz w:val="28"/>
          <w:szCs w:val="28"/>
          <w:lang w:eastAsia="ru-RU"/>
        </w:rPr>
        <w:t xml:space="preserve"> </w:t>
      </w:r>
      <w:proofErr w:type="gramStart"/>
      <w:r w:rsidRPr="004257F4">
        <w:rPr>
          <w:rFonts w:ascii="PTF55F-webfont" w:eastAsia="Times New Roman" w:hAnsi="PTF55F-webfont"/>
          <w:sz w:val="28"/>
          <w:szCs w:val="28"/>
          <w:lang w:eastAsia="ru-RU"/>
        </w:rPr>
        <w:t>состоянию на первое число месяца, предшествующего месяцу подачи гражданином документов для замещения вакантной должности гражданской службы (на отчетную дату) (форма справки утверждена указом Президента от 23.06.2014 № 460</w:t>
      </w:r>
      <w:r w:rsidR="004675DA">
        <w:rPr>
          <w:rFonts w:ascii="PTF55F-webfont" w:eastAsia="Times New Roman" w:hAnsi="PTF55F-webfont"/>
          <w:sz w:val="28"/>
          <w:szCs w:val="28"/>
          <w:lang w:eastAsia="ru-RU"/>
        </w:rPr>
        <w:t xml:space="preserve"> (в формате БК</w:t>
      </w:r>
      <w:r w:rsidRPr="004257F4">
        <w:rPr>
          <w:rFonts w:ascii="PTF55F-webfont" w:eastAsia="Times New Roman" w:hAnsi="PTF55F-webfont"/>
          <w:sz w:val="28"/>
          <w:szCs w:val="28"/>
          <w:lang w:eastAsia="ru-RU"/>
        </w:rPr>
        <w:t>)</w:t>
      </w:r>
      <w:proofErr w:type="gramEnd"/>
    </w:p>
    <w:p w:rsidR="00C2614E" w:rsidRPr="004257F4" w:rsidRDefault="00C2614E" w:rsidP="00084222">
      <w:pPr>
        <w:spacing w:after="0" w:line="360" w:lineRule="atLeast"/>
        <w:ind w:firstLine="567"/>
        <w:jc w:val="both"/>
        <w:rPr>
          <w:rFonts w:ascii="PTF55F-webfont" w:eastAsia="Times New Roman" w:hAnsi="PTF55F-webfont"/>
          <w:sz w:val="28"/>
          <w:szCs w:val="28"/>
          <w:lang w:eastAsia="ru-RU"/>
        </w:rPr>
      </w:pPr>
      <w:proofErr w:type="gramStart"/>
      <w:r w:rsidRPr="004257F4">
        <w:rPr>
          <w:rFonts w:ascii="PTF55F-webfont" w:eastAsia="Times New Roman" w:hAnsi="PTF55F-webfont"/>
          <w:sz w:val="28"/>
          <w:szCs w:val="28"/>
          <w:lang w:eastAsia="ru-RU"/>
        </w:rPr>
        <w:t>д)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(форма утверждена  распоряжением Правительства Российской Федерации от 28 декабря 2016 г. № 2867)</w:t>
      </w:r>
      <w:proofErr w:type="gramEnd"/>
    </w:p>
    <w:p w:rsidR="00C2614E" w:rsidRPr="004257F4" w:rsidRDefault="00C2614E" w:rsidP="00084222">
      <w:pPr>
        <w:spacing w:after="0" w:line="360" w:lineRule="atLeast"/>
        <w:ind w:firstLine="567"/>
        <w:jc w:val="both"/>
        <w:rPr>
          <w:rFonts w:ascii="PTF55F-webfont" w:eastAsia="Times New Roman" w:hAnsi="PTF55F-webfont"/>
          <w:sz w:val="28"/>
          <w:szCs w:val="28"/>
          <w:lang w:eastAsia="ru-RU"/>
        </w:rPr>
      </w:pPr>
      <w:r w:rsidRPr="004257F4">
        <w:rPr>
          <w:rFonts w:ascii="PTF55F-webfont" w:eastAsia="Times New Roman" w:hAnsi="PTF55F-webfont"/>
          <w:sz w:val="28"/>
          <w:szCs w:val="28"/>
          <w:lang w:eastAsia="ru-RU"/>
        </w:rPr>
        <w:t>е) документ об отсутствии у гражданина заболевания, препятствующего поступлению на гражданскую службу или ее прохождению (медицинское заключение по форме 001-ГС/у).</w:t>
      </w:r>
    </w:p>
    <w:p w:rsidR="00BE1697" w:rsidRPr="004257F4" w:rsidRDefault="00932465" w:rsidP="00084222">
      <w:pPr>
        <w:pStyle w:val="a4"/>
        <w:shd w:val="clear" w:color="auto" w:fill="FFFFFF"/>
        <w:spacing w:before="135" w:beforeAutospacing="0" w:after="135" w:afterAutospacing="0"/>
        <w:jc w:val="both"/>
        <w:rPr>
          <w:sz w:val="28"/>
          <w:szCs w:val="28"/>
        </w:rPr>
      </w:pPr>
      <w:r>
        <w:rPr>
          <w:sz w:val="28"/>
          <w:szCs w:val="28"/>
        </w:rPr>
        <w:t xml:space="preserve">      </w:t>
      </w:r>
      <w:r w:rsidR="00C2614E" w:rsidRPr="004257F4">
        <w:rPr>
          <w:sz w:val="28"/>
          <w:szCs w:val="28"/>
        </w:rPr>
        <w:t>ж</w:t>
      </w:r>
      <w:r w:rsidR="00BE1697" w:rsidRPr="004257F4">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E1697" w:rsidRPr="004257F4" w:rsidRDefault="00932465" w:rsidP="00084222">
      <w:pPr>
        <w:pStyle w:val="a4"/>
        <w:shd w:val="clear" w:color="auto" w:fill="FFFFFF"/>
        <w:spacing w:before="135" w:beforeAutospacing="0" w:after="135" w:afterAutospacing="0"/>
        <w:jc w:val="both"/>
        <w:rPr>
          <w:sz w:val="28"/>
          <w:szCs w:val="28"/>
        </w:rPr>
      </w:pPr>
      <w:r>
        <w:rPr>
          <w:sz w:val="28"/>
          <w:szCs w:val="28"/>
        </w:rPr>
        <w:t xml:space="preserve">      </w:t>
      </w:r>
      <w:r w:rsidR="00BE1697" w:rsidRPr="004257F4">
        <w:rPr>
          <w:sz w:val="28"/>
          <w:szCs w:val="28"/>
        </w:rPr>
        <w:t>Кандидат может представить в конкурсную комиссию другие документы, дополняющие информацию о его профессиональных и личностных качествах.</w:t>
      </w:r>
    </w:p>
    <w:p w:rsidR="000D6821" w:rsidRPr="004257F4" w:rsidRDefault="00BE1697" w:rsidP="00084222">
      <w:pPr>
        <w:spacing w:after="0" w:line="360" w:lineRule="atLeast"/>
        <w:ind w:firstLine="567"/>
        <w:jc w:val="both"/>
        <w:rPr>
          <w:rFonts w:ascii="PTF55F-webfont" w:eastAsia="Times New Roman" w:hAnsi="PTF55F-webfont"/>
          <w:sz w:val="28"/>
          <w:szCs w:val="28"/>
          <w:lang w:eastAsia="ru-RU"/>
        </w:rPr>
      </w:pPr>
      <w:r w:rsidRPr="004257F4">
        <w:rPr>
          <w:sz w:val="28"/>
          <w:szCs w:val="28"/>
        </w:rPr>
        <w:t> </w:t>
      </w:r>
      <w:r w:rsidR="000D6821" w:rsidRPr="004257F4">
        <w:rPr>
          <w:rFonts w:ascii="Times New Roman" w:eastAsia="Times New Roman" w:hAnsi="Times New Roman"/>
          <w:sz w:val="28"/>
          <w:szCs w:val="28"/>
          <w:lang w:eastAsia="ru-RU"/>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BE1697" w:rsidRPr="004257F4" w:rsidRDefault="00BE1697" w:rsidP="00084222">
      <w:pPr>
        <w:pStyle w:val="a4"/>
        <w:shd w:val="clear" w:color="auto" w:fill="FFFFFF"/>
        <w:spacing w:before="135" w:beforeAutospacing="0" w:after="135" w:afterAutospacing="0"/>
        <w:jc w:val="both"/>
        <w:rPr>
          <w:sz w:val="28"/>
          <w:szCs w:val="28"/>
        </w:rPr>
      </w:pPr>
      <w:r w:rsidRPr="004257F4">
        <w:rPr>
          <w:sz w:val="28"/>
          <w:szCs w:val="28"/>
        </w:rPr>
        <w:lastRenderedPageBreak/>
        <w:t>Конкурс проводится в два этапа:</w:t>
      </w:r>
    </w:p>
    <w:p w:rsidR="00BE1697" w:rsidRPr="004257F4" w:rsidRDefault="00BE1697" w:rsidP="00084222">
      <w:pPr>
        <w:pStyle w:val="a4"/>
        <w:shd w:val="clear" w:color="auto" w:fill="FFFFFF"/>
        <w:spacing w:before="135" w:beforeAutospacing="0" w:after="135" w:afterAutospacing="0"/>
        <w:jc w:val="both"/>
        <w:rPr>
          <w:sz w:val="28"/>
          <w:szCs w:val="28"/>
        </w:rPr>
      </w:pPr>
      <w:r w:rsidRPr="004257F4">
        <w:rPr>
          <w:sz w:val="28"/>
          <w:szCs w:val="28"/>
        </w:rPr>
        <w:t>- на первом этапе осуществляется информирование граждан о конкурсе, прием и изучение документов лиц, пожелавших участвовать в конкурсе, проверка достоверности сведений, содержащихся в представленных документах;</w:t>
      </w:r>
    </w:p>
    <w:p w:rsidR="00BE1697" w:rsidRPr="004257F4" w:rsidRDefault="00BE1697" w:rsidP="00084222">
      <w:pPr>
        <w:pStyle w:val="a4"/>
        <w:shd w:val="clear" w:color="auto" w:fill="FFFFFF"/>
        <w:spacing w:before="135" w:beforeAutospacing="0" w:after="135" w:afterAutospacing="0"/>
        <w:jc w:val="both"/>
        <w:rPr>
          <w:sz w:val="28"/>
          <w:szCs w:val="28"/>
        </w:rPr>
      </w:pPr>
      <w:r w:rsidRPr="004257F4">
        <w:rPr>
          <w:sz w:val="28"/>
          <w:szCs w:val="28"/>
        </w:rPr>
        <w:t>- на втором этапе проводится оценка профессионального уровня кандидатов, их соответствия квалификационным требованиям и определяется победитель конкурса.</w:t>
      </w:r>
    </w:p>
    <w:p w:rsidR="00BE1697" w:rsidRPr="004257F4" w:rsidRDefault="00BE1697" w:rsidP="00084222">
      <w:pPr>
        <w:pStyle w:val="a4"/>
        <w:shd w:val="clear" w:color="auto" w:fill="FFFFFF"/>
        <w:spacing w:before="135" w:beforeAutospacing="0" w:after="135" w:afterAutospacing="0"/>
        <w:jc w:val="both"/>
        <w:rPr>
          <w:sz w:val="28"/>
          <w:szCs w:val="28"/>
        </w:rPr>
      </w:pPr>
      <w:r w:rsidRPr="004257F4">
        <w:rPr>
          <w:sz w:val="28"/>
          <w:szCs w:val="28"/>
        </w:rPr>
        <w:t> </w:t>
      </w:r>
    </w:p>
    <w:p w:rsidR="00BE1697" w:rsidRPr="004257F4" w:rsidRDefault="00BE1697" w:rsidP="00084222">
      <w:pPr>
        <w:pStyle w:val="a4"/>
        <w:shd w:val="clear" w:color="auto" w:fill="FFFFFF"/>
        <w:spacing w:before="135" w:beforeAutospacing="0" w:after="135" w:afterAutospacing="0"/>
        <w:jc w:val="both"/>
        <w:rPr>
          <w:sz w:val="28"/>
          <w:szCs w:val="28"/>
        </w:rPr>
      </w:pPr>
      <w:r w:rsidRPr="004257F4">
        <w:rPr>
          <w:sz w:val="28"/>
          <w:szCs w:val="28"/>
        </w:rPr>
        <w:t> </w:t>
      </w:r>
    </w:p>
    <w:p w:rsidR="003E6F3C" w:rsidRPr="004257F4" w:rsidRDefault="003E6F3C" w:rsidP="00084222">
      <w:pPr>
        <w:jc w:val="both"/>
        <w:rPr>
          <w:rFonts w:ascii="Times New Roman" w:hAnsi="Times New Roman"/>
          <w:sz w:val="28"/>
          <w:szCs w:val="28"/>
        </w:rPr>
      </w:pPr>
    </w:p>
    <w:p w:rsidR="00360FAE" w:rsidRPr="004257F4" w:rsidRDefault="00360FAE" w:rsidP="00084222">
      <w:pPr>
        <w:jc w:val="both"/>
        <w:rPr>
          <w:rFonts w:ascii="Times New Roman" w:hAnsi="Times New Roman"/>
          <w:sz w:val="28"/>
          <w:szCs w:val="28"/>
        </w:rPr>
      </w:pPr>
    </w:p>
    <w:p w:rsidR="00360FAE" w:rsidRPr="004257F4" w:rsidRDefault="00360FAE" w:rsidP="00084222">
      <w:pPr>
        <w:jc w:val="both"/>
        <w:rPr>
          <w:rFonts w:ascii="Times New Roman" w:hAnsi="Times New Roman"/>
          <w:sz w:val="28"/>
          <w:szCs w:val="28"/>
        </w:rPr>
      </w:pPr>
    </w:p>
    <w:p w:rsidR="00360FAE" w:rsidRPr="004257F4" w:rsidRDefault="00360FAE" w:rsidP="00084222">
      <w:pPr>
        <w:jc w:val="both"/>
        <w:rPr>
          <w:rFonts w:ascii="Times New Roman" w:hAnsi="Times New Roman"/>
          <w:sz w:val="28"/>
          <w:szCs w:val="28"/>
        </w:rPr>
      </w:pPr>
    </w:p>
    <w:p w:rsidR="00360FAE" w:rsidRPr="004257F4" w:rsidRDefault="00360FAE" w:rsidP="00084222">
      <w:pPr>
        <w:jc w:val="both"/>
        <w:rPr>
          <w:rFonts w:ascii="Times New Roman" w:hAnsi="Times New Roman"/>
          <w:sz w:val="28"/>
          <w:szCs w:val="28"/>
        </w:rPr>
      </w:pPr>
    </w:p>
    <w:p w:rsidR="00360FAE" w:rsidRPr="004257F4" w:rsidRDefault="00360FAE" w:rsidP="00084222">
      <w:pPr>
        <w:jc w:val="both"/>
        <w:rPr>
          <w:rFonts w:ascii="Times New Roman" w:hAnsi="Times New Roman"/>
          <w:sz w:val="28"/>
          <w:szCs w:val="28"/>
        </w:rPr>
      </w:pPr>
    </w:p>
    <w:p w:rsidR="00360FAE" w:rsidRDefault="00360FAE" w:rsidP="00084222">
      <w:pPr>
        <w:jc w:val="both"/>
        <w:rPr>
          <w:rFonts w:ascii="Times New Roman" w:hAnsi="Times New Roman"/>
          <w:sz w:val="28"/>
          <w:szCs w:val="28"/>
        </w:rPr>
      </w:pPr>
    </w:p>
    <w:p w:rsidR="00264A0A" w:rsidRDefault="00264A0A" w:rsidP="00084222">
      <w:pPr>
        <w:jc w:val="both"/>
        <w:rPr>
          <w:rFonts w:ascii="Times New Roman" w:hAnsi="Times New Roman"/>
          <w:sz w:val="28"/>
          <w:szCs w:val="28"/>
        </w:rPr>
      </w:pPr>
    </w:p>
    <w:p w:rsidR="00207B8C" w:rsidRDefault="00207B8C" w:rsidP="00084222">
      <w:pPr>
        <w:pStyle w:val="21"/>
        <w:jc w:val="both"/>
        <w:rPr>
          <w:sz w:val="23"/>
          <w:szCs w:val="23"/>
        </w:rPr>
      </w:pPr>
      <w:r>
        <w:rPr>
          <w:sz w:val="23"/>
          <w:szCs w:val="23"/>
        </w:rPr>
        <w:t>Приложение 1</w:t>
      </w:r>
    </w:p>
    <w:p w:rsidR="00207B8C" w:rsidRDefault="00207B8C" w:rsidP="00084222">
      <w:pPr>
        <w:pStyle w:val="21"/>
        <w:jc w:val="both"/>
        <w:rPr>
          <w:sz w:val="23"/>
          <w:szCs w:val="23"/>
        </w:rPr>
      </w:pPr>
    </w:p>
    <w:p w:rsidR="000C3637" w:rsidRPr="000C3637" w:rsidRDefault="000C3637" w:rsidP="00084222">
      <w:pPr>
        <w:suppressAutoHyphens/>
        <w:autoSpaceDE w:val="0"/>
        <w:spacing w:after="0" w:line="240" w:lineRule="auto"/>
        <w:ind w:left="5670"/>
        <w:jc w:val="both"/>
        <w:outlineLvl w:val="0"/>
        <w:rPr>
          <w:rFonts w:ascii="Times New Roman" w:eastAsia="Arial" w:hAnsi="Times New Roman"/>
          <w:color w:val="000000"/>
          <w:sz w:val="28"/>
          <w:szCs w:val="28"/>
          <w:lang w:eastAsia="ar-SA"/>
        </w:rPr>
      </w:pPr>
      <w:r w:rsidRPr="000C3637">
        <w:rPr>
          <w:rFonts w:ascii="Times New Roman" w:eastAsia="Arial" w:hAnsi="Times New Roman"/>
          <w:color w:val="000000"/>
          <w:sz w:val="28"/>
          <w:szCs w:val="28"/>
          <w:lang w:eastAsia="ar-SA"/>
        </w:rPr>
        <w:t>В комиссию по проведению конкурса на замещение должности муниципальной службы</w:t>
      </w:r>
    </w:p>
    <w:p w:rsidR="000C3637" w:rsidRPr="000C3637" w:rsidRDefault="000C3637" w:rsidP="00084222">
      <w:pPr>
        <w:suppressAutoHyphens/>
        <w:autoSpaceDE w:val="0"/>
        <w:spacing w:after="0" w:line="240" w:lineRule="auto"/>
        <w:ind w:left="5670"/>
        <w:jc w:val="both"/>
        <w:outlineLvl w:val="0"/>
        <w:rPr>
          <w:rFonts w:ascii="Times New Roman" w:eastAsia="Arial" w:hAnsi="Times New Roman"/>
          <w:color w:val="000000"/>
          <w:sz w:val="28"/>
          <w:szCs w:val="28"/>
          <w:lang w:eastAsia="ar-SA"/>
        </w:rPr>
      </w:pPr>
      <w:r w:rsidRPr="000C3637">
        <w:rPr>
          <w:rFonts w:ascii="Times New Roman" w:eastAsia="Arial" w:hAnsi="Times New Roman"/>
          <w:color w:val="000000"/>
          <w:sz w:val="28"/>
          <w:szCs w:val="28"/>
          <w:lang w:eastAsia="ar-SA"/>
        </w:rPr>
        <w:t>__________________________</w:t>
      </w:r>
    </w:p>
    <w:p w:rsidR="000C3637" w:rsidRPr="000C3637" w:rsidRDefault="000C3637" w:rsidP="00084222">
      <w:pPr>
        <w:suppressAutoHyphens/>
        <w:autoSpaceDE w:val="0"/>
        <w:spacing w:after="0" w:line="240" w:lineRule="auto"/>
        <w:ind w:left="5670"/>
        <w:jc w:val="both"/>
        <w:outlineLvl w:val="0"/>
        <w:rPr>
          <w:rFonts w:ascii="Times New Roman" w:eastAsia="Arial" w:hAnsi="Times New Roman"/>
          <w:color w:val="000000"/>
          <w:sz w:val="24"/>
          <w:szCs w:val="24"/>
          <w:lang w:eastAsia="ar-SA"/>
        </w:rPr>
      </w:pPr>
      <w:r w:rsidRPr="000C3637">
        <w:rPr>
          <w:rFonts w:ascii="Times New Roman" w:eastAsia="Arial" w:hAnsi="Times New Roman"/>
          <w:color w:val="000000"/>
          <w:sz w:val="24"/>
          <w:szCs w:val="24"/>
          <w:lang w:eastAsia="ar-SA"/>
        </w:rPr>
        <w:t>(Ф.И.О. заявителя)</w:t>
      </w:r>
    </w:p>
    <w:p w:rsidR="000C3637" w:rsidRPr="000C3637" w:rsidRDefault="000C3637" w:rsidP="00084222">
      <w:pPr>
        <w:suppressAutoHyphens/>
        <w:autoSpaceDE w:val="0"/>
        <w:spacing w:after="0" w:line="240" w:lineRule="auto"/>
        <w:ind w:left="5670"/>
        <w:jc w:val="both"/>
        <w:outlineLvl w:val="0"/>
        <w:rPr>
          <w:rFonts w:ascii="Times New Roman" w:eastAsia="Arial" w:hAnsi="Times New Roman"/>
          <w:color w:val="000000"/>
          <w:sz w:val="28"/>
          <w:szCs w:val="28"/>
          <w:lang w:eastAsia="ar-SA"/>
        </w:rPr>
      </w:pPr>
      <w:r w:rsidRPr="000C3637">
        <w:rPr>
          <w:rFonts w:ascii="Times New Roman" w:eastAsia="Arial" w:hAnsi="Times New Roman"/>
          <w:color w:val="000000"/>
          <w:sz w:val="28"/>
          <w:szCs w:val="28"/>
          <w:lang w:eastAsia="ar-SA"/>
        </w:rPr>
        <w:t>___________________________ ,</w:t>
      </w:r>
    </w:p>
    <w:p w:rsidR="000C3637" w:rsidRPr="000C3637" w:rsidRDefault="000C3637" w:rsidP="00084222">
      <w:pPr>
        <w:suppressAutoHyphens/>
        <w:autoSpaceDE w:val="0"/>
        <w:spacing w:after="0" w:line="240" w:lineRule="auto"/>
        <w:ind w:left="5670"/>
        <w:jc w:val="both"/>
        <w:outlineLvl w:val="0"/>
        <w:rPr>
          <w:rFonts w:ascii="Times New Roman" w:eastAsia="Arial" w:hAnsi="Times New Roman"/>
          <w:color w:val="000000"/>
          <w:sz w:val="28"/>
          <w:szCs w:val="28"/>
          <w:lang w:eastAsia="ar-SA"/>
        </w:rPr>
      </w:pPr>
      <w:proofErr w:type="gramStart"/>
      <w:r w:rsidRPr="000C3637">
        <w:rPr>
          <w:rFonts w:ascii="Times New Roman" w:eastAsia="Arial" w:hAnsi="Times New Roman"/>
          <w:color w:val="000000"/>
          <w:sz w:val="28"/>
          <w:szCs w:val="28"/>
          <w:lang w:eastAsia="ar-SA"/>
        </w:rPr>
        <w:t>проживающего</w:t>
      </w:r>
      <w:proofErr w:type="gramEnd"/>
      <w:r w:rsidRPr="000C3637">
        <w:rPr>
          <w:rFonts w:ascii="Times New Roman" w:eastAsia="Arial" w:hAnsi="Times New Roman"/>
          <w:color w:val="000000"/>
          <w:sz w:val="28"/>
          <w:szCs w:val="28"/>
          <w:lang w:eastAsia="ar-SA"/>
        </w:rPr>
        <w:t xml:space="preserve"> по адресу:</w:t>
      </w:r>
    </w:p>
    <w:p w:rsidR="000C3637" w:rsidRPr="000C3637" w:rsidRDefault="000C3637" w:rsidP="00084222">
      <w:pPr>
        <w:suppressAutoHyphens/>
        <w:autoSpaceDE w:val="0"/>
        <w:spacing w:after="0" w:line="240" w:lineRule="auto"/>
        <w:ind w:left="5670"/>
        <w:jc w:val="both"/>
        <w:outlineLvl w:val="0"/>
        <w:rPr>
          <w:rFonts w:ascii="Times New Roman" w:eastAsia="Arial" w:hAnsi="Times New Roman"/>
          <w:color w:val="000000"/>
          <w:sz w:val="28"/>
          <w:szCs w:val="28"/>
          <w:lang w:eastAsia="ar-SA"/>
        </w:rPr>
      </w:pPr>
      <w:r w:rsidRPr="000C3637">
        <w:rPr>
          <w:rFonts w:ascii="Times New Roman" w:eastAsia="Arial" w:hAnsi="Times New Roman"/>
          <w:color w:val="000000"/>
          <w:sz w:val="28"/>
          <w:szCs w:val="28"/>
          <w:lang w:eastAsia="ar-SA"/>
        </w:rPr>
        <w:t>____________________________</w:t>
      </w:r>
    </w:p>
    <w:p w:rsidR="000C3637" w:rsidRPr="000C3637" w:rsidRDefault="000C3637" w:rsidP="00084222">
      <w:pPr>
        <w:suppressAutoHyphens/>
        <w:autoSpaceDE w:val="0"/>
        <w:spacing w:after="0" w:line="240" w:lineRule="auto"/>
        <w:ind w:left="5670"/>
        <w:jc w:val="both"/>
        <w:outlineLvl w:val="0"/>
        <w:rPr>
          <w:rFonts w:ascii="Times New Roman" w:eastAsia="Arial" w:hAnsi="Times New Roman"/>
          <w:color w:val="000000"/>
          <w:sz w:val="28"/>
          <w:szCs w:val="28"/>
          <w:lang w:eastAsia="ar-SA"/>
        </w:rPr>
      </w:pPr>
      <w:r w:rsidRPr="000C3637">
        <w:rPr>
          <w:rFonts w:ascii="Times New Roman" w:eastAsia="Arial" w:hAnsi="Times New Roman"/>
          <w:color w:val="000000"/>
          <w:sz w:val="28"/>
          <w:szCs w:val="28"/>
          <w:lang w:eastAsia="ar-SA"/>
        </w:rPr>
        <w:t>____________________________</w:t>
      </w:r>
    </w:p>
    <w:p w:rsidR="000C3637" w:rsidRPr="000C3637" w:rsidRDefault="000C3637" w:rsidP="00084222">
      <w:pPr>
        <w:suppressAutoHyphens/>
        <w:autoSpaceDE w:val="0"/>
        <w:spacing w:after="0" w:line="240" w:lineRule="auto"/>
        <w:ind w:left="5670"/>
        <w:jc w:val="both"/>
        <w:outlineLvl w:val="0"/>
        <w:rPr>
          <w:rFonts w:ascii="Times New Roman" w:eastAsia="Arial" w:hAnsi="Times New Roman"/>
          <w:color w:val="000000"/>
          <w:sz w:val="28"/>
          <w:szCs w:val="28"/>
          <w:lang w:eastAsia="ar-SA"/>
        </w:rPr>
      </w:pPr>
      <w:r w:rsidRPr="000C3637">
        <w:rPr>
          <w:rFonts w:ascii="Times New Roman" w:eastAsia="Arial" w:hAnsi="Times New Roman"/>
          <w:color w:val="000000"/>
          <w:sz w:val="28"/>
          <w:szCs w:val="28"/>
          <w:lang w:eastAsia="ar-SA"/>
        </w:rPr>
        <w:t>____________________________</w:t>
      </w:r>
    </w:p>
    <w:p w:rsidR="000C3637" w:rsidRPr="000C3637" w:rsidRDefault="000C3637" w:rsidP="00084222">
      <w:pPr>
        <w:suppressAutoHyphens/>
        <w:autoSpaceDE w:val="0"/>
        <w:spacing w:after="0" w:line="240" w:lineRule="auto"/>
        <w:ind w:left="5670"/>
        <w:jc w:val="both"/>
        <w:outlineLvl w:val="0"/>
        <w:rPr>
          <w:rFonts w:ascii="Times New Roman" w:eastAsia="Arial" w:hAnsi="Times New Roman"/>
          <w:color w:val="000000"/>
          <w:sz w:val="28"/>
          <w:szCs w:val="28"/>
          <w:lang w:eastAsia="ar-SA"/>
        </w:rPr>
      </w:pPr>
      <w:r w:rsidRPr="000C3637">
        <w:rPr>
          <w:rFonts w:ascii="Times New Roman" w:eastAsia="Arial" w:hAnsi="Times New Roman"/>
          <w:color w:val="000000"/>
          <w:sz w:val="28"/>
          <w:szCs w:val="28"/>
          <w:lang w:eastAsia="ar-SA"/>
        </w:rPr>
        <w:lastRenderedPageBreak/>
        <w:t>контактный телефон _____________</w:t>
      </w:r>
    </w:p>
    <w:p w:rsidR="000C3637" w:rsidRPr="000C3637" w:rsidRDefault="000C3637" w:rsidP="00084222">
      <w:pPr>
        <w:suppressAutoHyphens/>
        <w:autoSpaceDE w:val="0"/>
        <w:spacing w:after="0" w:line="240" w:lineRule="auto"/>
        <w:ind w:left="5103"/>
        <w:jc w:val="both"/>
        <w:outlineLvl w:val="0"/>
        <w:rPr>
          <w:rFonts w:ascii="Times New Roman" w:eastAsia="Arial" w:hAnsi="Times New Roman"/>
          <w:color w:val="000000"/>
          <w:sz w:val="28"/>
          <w:szCs w:val="28"/>
          <w:lang w:eastAsia="ar-SA"/>
        </w:rPr>
      </w:pPr>
    </w:p>
    <w:p w:rsidR="000C3637" w:rsidRPr="000C3637" w:rsidRDefault="000C3637" w:rsidP="00084222">
      <w:pPr>
        <w:suppressAutoHyphens/>
        <w:autoSpaceDE w:val="0"/>
        <w:spacing w:after="0" w:line="240" w:lineRule="auto"/>
        <w:ind w:left="5103"/>
        <w:jc w:val="both"/>
        <w:outlineLvl w:val="0"/>
        <w:rPr>
          <w:rFonts w:ascii="Times New Roman" w:eastAsia="Arial" w:hAnsi="Times New Roman"/>
          <w:color w:val="000000"/>
          <w:sz w:val="28"/>
          <w:szCs w:val="28"/>
          <w:lang w:eastAsia="ar-SA"/>
        </w:rPr>
      </w:pPr>
    </w:p>
    <w:p w:rsidR="000C3637" w:rsidRPr="000C3637" w:rsidRDefault="000C3637" w:rsidP="00084222">
      <w:pPr>
        <w:suppressAutoHyphens/>
        <w:autoSpaceDE w:val="0"/>
        <w:spacing w:after="120" w:line="240" w:lineRule="auto"/>
        <w:jc w:val="both"/>
        <w:outlineLvl w:val="0"/>
        <w:rPr>
          <w:rFonts w:ascii="Times New Roman" w:eastAsia="Arial" w:hAnsi="Times New Roman"/>
          <w:color w:val="000000"/>
          <w:sz w:val="28"/>
          <w:szCs w:val="28"/>
          <w:lang w:eastAsia="ar-SA"/>
        </w:rPr>
      </w:pPr>
      <w:r w:rsidRPr="000C3637">
        <w:rPr>
          <w:rFonts w:ascii="Times New Roman" w:eastAsia="Arial" w:hAnsi="Times New Roman"/>
          <w:color w:val="000000"/>
          <w:sz w:val="28"/>
          <w:szCs w:val="28"/>
          <w:lang w:eastAsia="ar-SA"/>
        </w:rPr>
        <w:t>ЗАЯВЛЕНИЕ</w:t>
      </w:r>
    </w:p>
    <w:p w:rsidR="007A04A2" w:rsidRDefault="000C3637" w:rsidP="00084222">
      <w:pPr>
        <w:suppressAutoHyphens/>
        <w:autoSpaceDE w:val="0"/>
        <w:spacing w:after="0" w:line="240" w:lineRule="auto"/>
        <w:ind w:firstLine="709"/>
        <w:jc w:val="both"/>
        <w:outlineLvl w:val="0"/>
        <w:rPr>
          <w:rFonts w:ascii="Times New Roman" w:eastAsia="Arial" w:hAnsi="Times New Roman"/>
          <w:color w:val="000000"/>
          <w:sz w:val="28"/>
          <w:szCs w:val="28"/>
          <w:lang w:eastAsia="ar-SA"/>
        </w:rPr>
      </w:pPr>
      <w:r w:rsidRPr="000C3637">
        <w:rPr>
          <w:rFonts w:ascii="Times New Roman" w:eastAsia="Arial" w:hAnsi="Times New Roman"/>
          <w:color w:val="000000"/>
          <w:sz w:val="28"/>
          <w:szCs w:val="28"/>
          <w:lang w:eastAsia="ar-SA"/>
        </w:rPr>
        <w:t>Прошу допустить меня к участию в конкурсе на замещение должности муниципальной службы _____________________________________________</w:t>
      </w:r>
    </w:p>
    <w:p w:rsidR="000C3637" w:rsidRPr="000C3637" w:rsidRDefault="007A04A2" w:rsidP="00084222">
      <w:pPr>
        <w:suppressAutoHyphens/>
        <w:autoSpaceDE w:val="0"/>
        <w:spacing w:after="0" w:line="240" w:lineRule="auto"/>
        <w:ind w:firstLine="709"/>
        <w:jc w:val="both"/>
        <w:outlineLvl w:val="0"/>
        <w:rPr>
          <w:rFonts w:ascii="Times New Roman" w:eastAsia="Arial" w:hAnsi="Times New Roman"/>
          <w:color w:val="000000"/>
          <w:sz w:val="28"/>
          <w:szCs w:val="28"/>
          <w:lang w:eastAsia="ar-SA"/>
        </w:rPr>
      </w:pPr>
      <w:r>
        <w:rPr>
          <w:rFonts w:ascii="Times New Roman" w:eastAsia="Arial" w:hAnsi="Times New Roman"/>
          <w:color w:val="000000"/>
          <w:sz w:val="28"/>
          <w:szCs w:val="28"/>
          <w:lang w:eastAsia="ar-SA"/>
        </w:rPr>
        <w:t>_____________________________________________________________</w:t>
      </w:r>
      <w:r w:rsidR="000C3637" w:rsidRPr="000C3637">
        <w:rPr>
          <w:rFonts w:ascii="Times New Roman" w:eastAsia="Arial" w:hAnsi="Times New Roman"/>
          <w:color w:val="000000"/>
          <w:sz w:val="28"/>
          <w:szCs w:val="28"/>
          <w:lang w:eastAsia="ar-SA"/>
        </w:rPr>
        <w:t xml:space="preserve">. </w:t>
      </w:r>
    </w:p>
    <w:p w:rsidR="000C3637" w:rsidRPr="000C3637" w:rsidRDefault="000C3637" w:rsidP="00084222">
      <w:pPr>
        <w:suppressAutoHyphens/>
        <w:autoSpaceDE w:val="0"/>
        <w:spacing w:after="0" w:line="240" w:lineRule="auto"/>
        <w:ind w:firstLine="709"/>
        <w:jc w:val="both"/>
        <w:outlineLvl w:val="0"/>
        <w:rPr>
          <w:rFonts w:ascii="Times New Roman" w:eastAsia="Arial" w:hAnsi="Times New Roman"/>
          <w:color w:val="000000"/>
          <w:sz w:val="28"/>
          <w:szCs w:val="28"/>
          <w:lang w:eastAsia="ar-SA"/>
        </w:rPr>
      </w:pPr>
      <w:r w:rsidRPr="000C3637">
        <w:rPr>
          <w:rFonts w:ascii="Times New Roman" w:eastAsia="Arial" w:hAnsi="Times New Roman"/>
          <w:color w:val="000000"/>
          <w:sz w:val="28"/>
          <w:szCs w:val="28"/>
          <w:lang w:eastAsia="ar-SA"/>
        </w:rPr>
        <w:t xml:space="preserve">С порядком проведения и условиями конкурса </w:t>
      </w:r>
      <w:proofErr w:type="gramStart"/>
      <w:r w:rsidRPr="000C3637">
        <w:rPr>
          <w:rFonts w:ascii="Times New Roman" w:eastAsia="Arial" w:hAnsi="Times New Roman"/>
          <w:color w:val="000000"/>
          <w:sz w:val="28"/>
          <w:szCs w:val="28"/>
          <w:lang w:eastAsia="ar-SA"/>
        </w:rPr>
        <w:t>ознакомлен</w:t>
      </w:r>
      <w:proofErr w:type="gramEnd"/>
      <w:r w:rsidRPr="000C3637">
        <w:rPr>
          <w:rFonts w:ascii="Times New Roman" w:eastAsia="Arial" w:hAnsi="Times New Roman"/>
          <w:color w:val="000000"/>
          <w:sz w:val="28"/>
          <w:szCs w:val="28"/>
          <w:lang w:eastAsia="ar-SA"/>
        </w:rPr>
        <w:t>.</w:t>
      </w:r>
    </w:p>
    <w:p w:rsidR="000C3637" w:rsidRPr="000C3637" w:rsidRDefault="000C3637" w:rsidP="00084222">
      <w:pPr>
        <w:suppressAutoHyphens/>
        <w:autoSpaceDE w:val="0"/>
        <w:spacing w:after="0" w:line="240" w:lineRule="auto"/>
        <w:ind w:firstLine="709"/>
        <w:jc w:val="both"/>
        <w:outlineLvl w:val="0"/>
        <w:rPr>
          <w:rFonts w:ascii="Times New Roman" w:eastAsia="Arial" w:hAnsi="Times New Roman"/>
          <w:color w:val="000000"/>
          <w:sz w:val="28"/>
          <w:szCs w:val="28"/>
          <w:lang w:eastAsia="ar-SA"/>
        </w:rPr>
      </w:pPr>
      <w:proofErr w:type="gramStart"/>
      <w:r w:rsidRPr="000C3637">
        <w:rPr>
          <w:rFonts w:ascii="Times New Roman" w:eastAsia="Arial" w:hAnsi="Times New Roman"/>
          <w:color w:val="000000"/>
          <w:sz w:val="28"/>
          <w:szCs w:val="28"/>
          <w:lang w:eastAsia="ar-SA"/>
        </w:rPr>
        <w:t>Согласен</w:t>
      </w:r>
      <w:proofErr w:type="gramEnd"/>
      <w:r w:rsidRPr="000C3637">
        <w:rPr>
          <w:rFonts w:ascii="Times New Roman" w:eastAsia="Arial" w:hAnsi="Times New Roman"/>
          <w:color w:val="000000"/>
          <w:sz w:val="28"/>
          <w:szCs w:val="28"/>
          <w:lang w:eastAsia="ar-SA"/>
        </w:rPr>
        <w:t xml:space="preserve"> на обработку моих персональных данных и проверку сведений, содержащихся в представленных мной документах, комиссией по проведению конкурса на замещение должности муниципальной службы.</w:t>
      </w:r>
    </w:p>
    <w:p w:rsidR="000C3637" w:rsidRPr="000C3637"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0C3637" w:rsidRPr="000C3637"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0C3637" w:rsidRPr="000C3637"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C3637">
        <w:rPr>
          <w:rFonts w:ascii="Times New Roman" w:eastAsia="Times New Roman" w:hAnsi="Times New Roman"/>
          <w:color w:val="000000"/>
          <w:sz w:val="28"/>
          <w:szCs w:val="28"/>
          <w:lang w:eastAsia="ru-RU"/>
        </w:rPr>
        <w:t xml:space="preserve">«____» ________________ 20___ г. </w:t>
      </w:r>
      <w:r w:rsidRPr="000C3637">
        <w:rPr>
          <w:rFonts w:ascii="Times New Roman" w:eastAsia="Times New Roman" w:hAnsi="Times New Roman"/>
          <w:color w:val="000000"/>
          <w:sz w:val="28"/>
          <w:szCs w:val="28"/>
          <w:lang w:eastAsia="ru-RU"/>
        </w:rPr>
        <w:tab/>
      </w:r>
      <w:r w:rsidRPr="000C3637">
        <w:rPr>
          <w:rFonts w:ascii="Times New Roman" w:eastAsia="Times New Roman" w:hAnsi="Times New Roman"/>
          <w:color w:val="000000"/>
          <w:sz w:val="28"/>
          <w:szCs w:val="28"/>
          <w:lang w:eastAsia="ru-RU"/>
        </w:rPr>
        <w:tab/>
      </w:r>
      <w:r w:rsidRPr="000C3637">
        <w:rPr>
          <w:rFonts w:ascii="Times New Roman" w:eastAsia="Times New Roman" w:hAnsi="Times New Roman"/>
          <w:color w:val="000000"/>
          <w:sz w:val="28"/>
          <w:szCs w:val="28"/>
          <w:lang w:eastAsia="ru-RU"/>
        </w:rPr>
        <w:tab/>
        <w:t>_________________________</w:t>
      </w:r>
    </w:p>
    <w:p w:rsidR="000C3637" w:rsidRPr="000C3637" w:rsidRDefault="000C3637" w:rsidP="00084222">
      <w:pPr>
        <w:suppressAutoHyphens/>
        <w:autoSpaceDE w:val="0"/>
        <w:spacing w:after="0" w:line="240" w:lineRule="auto"/>
        <w:ind w:firstLine="540"/>
        <w:jc w:val="both"/>
        <w:rPr>
          <w:rFonts w:ascii="Times New Roman" w:eastAsia="Arial" w:hAnsi="Times New Roman"/>
          <w:color w:val="000000"/>
          <w:sz w:val="24"/>
          <w:szCs w:val="24"/>
          <w:lang w:eastAsia="ar-SA"/>
        </w:rPr>
      </w:pPr>
      <w:r w:rsidRPr="000C3637">
        <w:rPr>
          <w:rFonts w:ascii="Times New Roman" w:eastAsia="Arial" w:hAnsi="Times New Roman"/>
          <w:color w:val="000000"/>
          <w:sz w:val="24"/>
          <w:szCs w:val="24"/>
          <w:lang w:eastAsia="ar-SA"/>
        </w:rPr>
        <w:t>(дата)</w:t>
      </w:r>
      <w:r w:rsidRPr="000C3637">
        <w:rPr>
          <w:rFonts w:ascii="Times New Roman" w:eastAsia="Arial" w:hAnsi="Times New Roman"/>
          <w:color w:val="000000"/>
          <w:sz w:val="24"/>
          <w:szCs w:val="24"/>
          <w:lang w:eastAsia="ar-SA"/>
        </w:rPr>
        <w:tab/>
      </w:r>
      <w:r w:rsidRPr="000C3637">
        <w:rPr>
          <w:rFonts w:ascii="Times New Roman" w:eastAsia="Arial" w:hAnsi="Times New Roman"/>
          <w:color w:val="000000"/>
          <w:sz w:val="24"/>
          <w:szCs w:val="24"/>
          <w:lang w:eastAsia="ar-SA"/>
        </w:rPr>
        <w:tab/>
      </w:r>
      <w:r w:rsidRPr="000C3637">
        <w:rPr>
          <w:rFonts w:ascii="Times New Roman" w:eastAsia="Arial" w:hAnsi="Times New Roman"/>
          <w:color w:val="000000"/>
          <w:sz w:val="24"/>
          <w:szCs w:val="24"/>
          <w:lang w:eastAsia="ar-SA"/>
        </w:rPr>
        <w:tab/>
      </w:r>
      <w:r w:rsidRPr="000C3637">
        <w:rPr>
          <w:rFonts w:ascii="Times New Roman" w:eastAsia="Arial" w:hAnsi="Times New Roman"/>
          <w:color w:val="000000"/>
          <w:sz w:val="24"/>
          <w:szCs w:val="24"/>
          <w:lang w:eastAsia="ar-SA"/>
        </w:rPr>
        <w:tab/>
      </w:r>
      <w:r w:rsidRPr="000C3637">
        <w:rPr>
          <w:rFonts w:ascii="Times New Roman" w:eastAsia="Arial" w:hAnsi="Times New Roman"/>
          <w:color w:val="000000"/>
          <w:sz w:val="24"/>
          <w:szCs w:val="24"/>
          <w:lang w:eastAsia="ar-SA"/>
        </w:rPr>
        <w:tab/>
      </w:r>
      <w:r w:rsidRPr="000C3637">
        <w:rPr>
          <w:rFonts w:ascii="Times New Roman" w:eastAsia="Arial" w:hAnsi="Times New Roman"/>
          <w:color w:val="000000"/>
          <w:sz w:val="24"/>
          <w:szCs w:val="24"/>
          <w:lang w:eastAsia="ar-SA"/>
        </w:rPr>
        <w:tab/>
      </w:r>
      <w:r w:rsidRPr="000C3637">
        <w:rPr>
          <w:rFonts w:ascii="Times New Roman" w:eastAsia="Arial" w:hAnsi="Times New Roman"/>
          <w:color w:val="000000"/>
          <w:sz w:val="24"/>
          <w:szCs w:val="24"/>
          <w:lang w:eastAsia="ar-SA"/>
        </w:rPr>
        <w:tab/>
      </w:r>
      <w:r w:rsidRPr="000C3637">
        <w:rPr>
          <w:rFonts w:ascii="Times New Roman" w:eastAsia="Arial" w:hAnsi="Times New Roman"/>
          <w:color w:val="000000"/>
          <w:sz w:val="24"/>
          <w:szCs w:val="24"/>
          <w:lang w:eastAsia="ar-SA"/>
        </w:rPr>
        <w:tab/>
        <w:t>(подпись)</w:t>
      </w:r>
    </w:p>
    <w:p w:rsidR="00207B8C" w:rsidRDefault="00207B8C" w:rsidP="00084222">
      <w:pPr>
        <w:pStyle w:val="21"/>
        <w:jc w:val="both"/>
        <w:rPr>
          <w:sz w:val="23"/>
          <w:szCs w:val="23"/>
        </w:rPr>
      </w:pPr>
    </w:p>
    <w:p w:rsidR="00207B8C" w:rsidRDefault="00207B8C" w:rsidP="00084222">
      <w:pPr>
        <w:pStyle w:val="21"/>
        <w:jc w:val="both"/>
        <w:rPr>
          <w:sz w:val="23"/>
          <w:szCs w:val="23"/>
        </w:rPr>
      </w:pPr>
    </w:p>
    <w:p w:rsidR="00207B8C" w:rsidRDefault="00207B8C" w:rsidP="00084222">
      <w:pPr>
        <w:pStyle w:val="21"/>
        <w:jc w:val="both"/>
        <w:rPr>
          <w:sz w:val="23"/>
          <w:szCs w:val="23"/>
        </w:rPr>
      </w:pPr>
    </w:p>
    <w:p w:rsidR="00207B8C" w:rsidRDefault="00207B8C" w:rsidP="00084222">
      <w:pPr>
        <w:pStyle w:val="21"/>
        <w:jc w:val="both"/>
        <w:rPr>
          <w:sz w:val="23"/>
          <w:szCs w:val="23"/>
        </w:rPr>
      </w:pPr>
    </w:p>
    <w:p w:rsidR="00207B8C" w:rsidRDefault="00207B8C" w:rsidP="00084222">
      <w:pPr>
        <w:pStyle w:val="21"/>
        <w:jc w:val="both"/>
        <w:rPr>
          <w:sz w:val="23"/>
          <w:szCs w:val="23"/>
        </w:rPr>
      </w:pPr>
    </w:p>
    <w:p w:rsidR="00207B8C" w:rsidRDefault="00207B8C" w:rsidP="00084222">
      <w:pPr>
        <w:pStyle w:val="21"/>
        <w:jc w:val="both"/>
        <w:rPr>
          <w:sz w:val="23"/>
          <w:szCs w:val="23"/>
        </w:rPr>
      </w:pPr>
    </w:p>
    <w:p w:rsidR="00207B8C" w:rsidRDefault="00207B8C" w:rsidP="00084222">
      <w:pPr>
        <w:pStyle w:val="21"/>
        <w:jc w:val="both"/>
        <w:rPr>
          <w:sz w:val="23"/>
          <w:szCs w:val="23"/>
        </w:rPr>
      </w:pPr>
    </w:p>
    <w:p w:rsidR="003145AF" w:rsidRDefault="003145AF" w:rsidP="00084222">
      <w:pPr>
        <w:pStyle w:val="21"/>
        <w:jc w:val="both"/>
        <w:rPr>
          <w:sz w:val="23"/>
          <w:szCs w:val="23"/>
        </w:rPr>
      </w:pPr>
      <w:r>
        <w:rPr>
          <w:sz w:val="23"/>
          <w:szCs w:val="23"/>
        </w:rPr>
        <w:t>Приложение 2</w:t>
      </w:r>
    </w:p>
    <w:p w:rsidR="00264A0A" w:rsidRPr="005226F1" w:rsidRDefault="00264A0A" w:rsidP="00084222">
      <w:pPr>
        <w:pStyle w:val="21"/>
        <w:jc w:val="both"/>
        <w:rPr>
          <w:sz w:val="23"/>
          <w:szCs w:val="23"/>
        </w:rPr>
      </w:pPr>
      <w:r w:rsidRPr="005226F1">
        <w:rPr>
          <w:sz w:val="23"/>
          <w:szCs w:val="23"/>
        </w:rPr>
        <w:t>АНКЕТА</w:t>
      </w:r>
      <w:r w:rsidRPr="005226F1">
        <w:rPr>
          <w:sz w:val="23"/>
          <w:szCs w:val="23"/>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264A0A" w:rsidRPr="005226F1" w:rsidTr="00B06476">
        <w:trPr>
          <w:cantSplit/>
          <w:trHeight w:val="997"/>
        </w:trPr>
        <w:tc>
          <w:tcPr>
            <w:tcW w:w="8533" w:type="dxa"/>
            <w:gridSpan w:val="5"/>
            <w:tcBorders>
              <w:top w:val="nil"/>
              <w:left w:val="nil"/>
              <w:bottom w:val="nil"/>
              <w:right w:val="dashed" w:sz="4" w:space="0" w:color="auto"/>
            </w:tcBorders>
          </w:tcPr>
          <w:p w:rsidR="00264A0A" w:rsidRPr="005226F1" w:rsidRDefault="00264A0A" w:rsidP="00084222">
            <w:pPr>
              <w:jc w:val="both"/>
              <w:rPr>
                <w:sz w:val="23"/>
                <w:szCs w:val="23"/>
              </w:rPr>
            </w:pPr>
          </w:p>
        </w:tc>
        <w:tc>
          <w:tcPr>
            <w:tcW w:w="1701" w:type="dxa"/>
            <w:vMerge w:val="restart"/>
            <w:tcBorders>
              <w:top w:val="dashed" w:sz="4" w:space="0" w:color="auto"/>
              <w:left w:val="dashed" w:sz="4" w:space="0" w:color="auto"/>
              <w:bottom w:val="dashed" w:sz="4" w:space="0" w:color="auto"/>
              <w:right w:val="dashed" w:sz="4" w:space="0" w:color="auto"/>
            </w:tcBorders>
            <w:vAlign w:val="center"/>
          </w:tcPr>
          <w:p w:rsidR="00264A0A" w:rsidRPr="005226F1" w:rsidRDefault="00264A0A" w:rsidP="00084222">
            <w:pPr>
              <w:jc w:val="both"/>
              <w:rPr>
                <w:sz w:val="23"/>
                <w:szCs w:val="23"/>
              </w:rPr>
            </w:pPr>
            <w:r w:rsidRPr="005226F1">
              <w:rPr>
                <w:sz w:val="23"/>
                <w:szCs w:val="23"/>
              </w:rPr>
              <w:t>Место</w:t>
            </w:r>
            <w:r w:rsidRPr="005226F1">
              <w:rPr>
                <w:sz w:val="23"/>
                <w:szCs w:val="23"/>
              </w:rPr>
              <w:br/>
              <w:t>для</w:t>
            </w:r>
            <w:r w:rsidRPr="005226F1">
              <w:rPr>
                <w:sz w:val="23"/>
                <w:szCs w:val="23"/>
              </w:rPr>
              <w:br/>
              <w:t>фотографии</w:t>
            </w:r>
          </w:p>
        </w:tc>
      </w:tr>
      <w:tr w:rsidR="00264A0A" w:rsidRPr="005226F1" w:rsidTr="00B06476">
        <w:trPr>
          <w:cantSplit/>
          <w:trHeight w:val="421"/>
        </w:trPr>
        <w:tc>
          <w:tcPr>
            <w:tcW w:w="364" w:type="dxa"/>
            <w:tcBorders>
              <w:top w:val="nil"/>
              <w:left w:val="nil"/>
              <w:bottom w:val="nil"/>
              <w:right w:val="nil"/>
            </w:tcBorders>
            <w:vAlign w:val="bottom"/>
          </w:tcPr>
          <w:p w:rsidR="00264A0A" w:rsidRPr="005226F1" w:rsidRDefault="00264A0A" w:rsidP="00084222">
            <w:pPr>
              <w:jc w:val="both"/>
              <w:rPr>
                <w:sz w:val="23"/>
                <w:szCs w:val="23"/>
              </w:rPr>
            </w:pPr>
            <w:r w:rsidRPr="005226F1">
              <w:rPr>
                <w:sz w:val="23"/>
                <w:szCs w:val="23"/>
              </w:rPr>
              <w:t>1.</w:t>
            </w:r>
          </w:p>
        </w:tc>
        <w:tc>
          <w:tcPr>
            <w:tcW w:w="1118" w:type="dxa"/>
            <w:gridSpan w:val="2"/>
            <w:tcBorders>
              <w:top w:val="nil"/>
              <w:left w:val="nil"/>
              <w:bottom w:val="nil"/>
              <w:right w:val="nil"/>
            </w:tcBorders>
            <w:vAlign w:val="bottom"/>
          </w:tcPr>
          <w:p w:rsidR="00264A0A" w:rsidRPr="005226F1" w:rsidRDefault="00264A0A" w:rsidP="00084222">
            <w:pPr>
              <w:jc w:val="both"/>
              <w:rPr>
                <w:sz w:val="23"/>
                <w:szCs w:val="23"/>
              </w:rPr>
            </w:pPr>
            <w:r w:rsidRPr="005226F1">
              <w:rPr>
                <w:sz w:val="23"/>
                <w:szCs w:val="23"/>
              </w:rPr>
              <w:t>Фамилия</w:t>
            </w:r>
          </w:p>
        </w:tc>
        <w:tc>
          <w:tcPr>
            <w:tcW w:w="5634" w:type="dxa"/>
            <w:tcBorders>
              <w:top w:val="nil"/>
              <w:left w:val="nil"/>
              <w:bottom w:val="single" w:sz="4" w:space="0" w:color="auto"/>
              <w:right w:val="nil"/>
            </w:tcBorders>
            <w:vAlign w:val="bottom"/>
          </w:tcPr>
          <w:p w:rsidR="00264A0A" w:rsidRPr="005226F1" w:rsidRDefault="00264A0A" w:rsidP="00084222">
            <w:pPr>
              <w:jc w:val="both"/>
              <w:rPr>
                <w:i/>
                <w:sz w:val="23"/>
                <w:szCs w:val="23"/>
              </w:rPr>
            </w:pPr>
            <w:r w:rsidRPr="005226F1">
              <w:rPr>
                <w:i/>
                <w:sz w:val="23"/>
                <w:szCs w:val="23"/>
              </w:rPr>
              <w:t xml:space="preserve">            Иванов</w:t>
            </w:r>
          </w:p>
        </w:tc>
        <w:tc>
          <w:tcPr>
            <w:tcW w:w="1417" w:type="dxa"/>
            <w:tcBorders>
              <w:top w:val="nil"/>
              <w:left w:val="nil"/>
              <w:bottom w:val="nil"/>
              <w:right w:val="dashed" w:sz="4" w:space="0" w:color="auto"/>
            </w:tcBorders>
            <w:vAlign w:val="bottom"/>
          </w:tcPr>
          <w:p w:rsidR="00264A0A" w:rsidRPr="005226F1" w:rsidRDefault="00264A0A" w:rsidP="00084222">
            <w:pPr>
              <w:jc w:val="both"/>
              <w:rPr>
                <w:sz w:val="23"/>
                <w:szCs w:val="23"/>
              </w:rPr>
            </w:pPr>
          </w:p>
        </w:tc>
        <w:tc>
          <w:tcPr>
            <w:tcW w:w="1701" w:type="dxa"/>
            <w:vMerge/>
            <w:tcBorders>
              <w:top w:val="nil"/>
              <w:left w:val="dashed" w:sz="4" w:space="0" w:color="auto"/>
              <w:bottom w:val="dashed" w:sz="4" w:space="0" w:color="auto"/>
              <w:right w:val="dashed" w:sz="4" w:space="0" w:color="auto"/>
            </w:tcBorders>
          </w:tcPr>
          <w:p w:rsidR="00264A0A" w:rsidRPr="005226F1" w:rsidRDefault="00264A0A" w:rsidP="00084222">
            <w:pPr>
              <w:jc w:val="both"/>
              <w:rPr>
                <w:sz w:val="23"/>
                <w:szCs w:val="23"/>
              </w:rPr>
            </w:pPr>
          </w:p>
        </w:tc>
      </w:tr>
      <w:tr w:rsidR="00264A0A" w:rsidRPr="005226F1" w:rsidTr="00B06476">
        <w:trPr>
          <w:cantSplit/>
          <w:trHeight w:val="414"/>
        </w:trPr>
        <w:tc>
          <w:tcPr>
            <w:tcW w:w="364" w:type="dxa"/>
            <w:tcBorders>
              <w:top w:val="nil"/>
              <w:left w:val="nil"/>
              <w:bottom w:val="nil"/>
              <w:right w:val="nil"/>
            </w:tcBorders>
            <w:vAlign w:val="bottom"/>
          </w:tcPr>
          <w:p w:rsidR="00264A0A" w:rsidRPr="005226F1" w:rsidRDefault="00264A0A" w:rsidP="00084222">
            <w:pPr>
              <w:jc w:val="both"/>
              <w:rPr>
                <w:sz w:val="23"/>
                <w:szCs w:val="23"/>
              </w:rPr>
            </w:pPr>
          </w:p>
        </w:tc>
        <w:tc>
          <w:tcPr>
            <w:tcW w:w="559" w:type="dxa"/>
            <w:tcBorders>
              <w:top w:val="nil"/>
              <w:left w:val="nil"/>
              <w:bottom w:val="nil"/>
              <w:right w:val="nil"/>
            </w:tcBorders>
            <w:vAlign w:val="bottom"/>
          </w:tcPr>
          <w:p w:rsidR="00264A0A" w:rsidRPr="005226F1" w:rsidRDefault="00264A0A" w:rsidP="00084222">
            <w:pPr>
              <w:jc w:val="both"/>
              <w:rPr>
                <w:sz w:val="23"/>
                <w:szCs w:val="23"/>
              </w:rPr>
            </w:pPr>
            <w:r w:rsidRPr="005226F1">
              <w:rPr>
                <w:sz w:val="23"/>
                <w:szCs w:val="23"/>
              </w:rPr>
              <w:t>Имя</w:t>
            </w:r>
          </w:p>
        </w:tc>
        <w:tc>
          <w:tcPr>
            <w:tcW w:w="6193" w:type="dxa"/>
            <w:gridSpan w:val="2"/>
            <w:tcBorders>
              <w:top w:val="nil"/>
              <w:left w:val="nil"/>
              <w:bottom w:val="single" w:sz="4" w:space="0" w:color="auto"/>
              <w:right w:val="nil"/>
            </w:tcBorders>
            <w:vAlign w:val="bottom"/>
          </w:tcPr>
          <w:p w:rsidR="00264A0A" w:rsidRPr="005226F1" w:rsidRDefault="00264A0A" w:rsidP="00084222">
            <w:pPr>
              <w:jc w:val="both"/>
              <w:rPr>
                <w:i/>
                <w:sz w:val="23"/>
                <w:szCs w:val="23"/>
              </w:rPr>
            </w:pPr>
            <w:r w:rsidRPr="005226F1">
              <w:rPr>
                <w:i/>
                <w:sz w:val="23"/>
                <w:szCs w:val="23"/>
              </w:rPr>
              <w:t xml:space="preserve">                   Иван</w:t>
            </w:r>
          </w:p>
        </w:tc>
        <w:tc>
          <w:tcPr>
            <w:tcW w:w="1417" w:type="dxa"/>
            <w:tcBorders>
              <w:top w:val="nil"/>
              <w:left w:val="nil"/>
              <w:bottom w:val="nil"/>
              <w:right w:val="dashed" w:sz="4" w:space="0" w:color="auto"/>
            </w:tcBorders>
            <w:vAlign w:val="bottom"/>
          </w:tcPr>
          <w:p w:rsidR="00264A0A" w:rsidRPr="005226F1" w:rsidRDefault="00264A0A" w:rsidP="00084222">
            <w:pPr>
              <w:jc w:val="both"/>
              <w:rPr>
                <w:sz w:val="23"/>
                <w:szCs w:val="23"/>
              </w:rPr>
            </w:pPr>
          </w:p>
        </w:tc>
        <w:tc>
          <w:tcPr>
            <w:tcW w:w="1701" w:type="dxa"/>
            <w:vMerge/>
            <w:tcBorders>
              <w:top w:val="nil"/>
              <w:left w:val="dashed" w:sz="4" w:space="0" w:color="auto"/>
              <w:bottom w:val="dashed" w:sz="4" w:space="0" w:color="auto"/>
              <w:right w:val="dashed" w:sz="4" w:space="0" w:color="auto"/>
            </w:tcBorders>
          </w:tcPr>
          <w:p w:rsidR="00264A0A" w:rsidRPr="005226F1" w:rsidRDefault="00264A0A" w:rsidP="00084222">
            <w:pPr>
              <w:jc w:val="both"/>
              <w:rPr>
                <w:sz w:val="23"/>
                <w:szCs w:val="23"/>
              </w:rPr>
            </w:pPr>
          </w:p>
        </w:tc>
      </w:tr>
      <w:tr w:rsidR="00264A0A" w:rsidRPr="005226F1" w:rsidTr="00B06476">
        <w:trPr>
          <w:cantSplit/>
          <w:trHeight w:val="420"/>
        </w:trPr>
        <w:tc>
          <w:tcPr>
            <w:tcW w:w="364" w:type="dxa"/>
            <w:tcBorders>
              <w:top w:val="nil"/>
              <w:left w:val="nil"/>
              <w:bottom w:val="nil"/>
              <w:right w:val="nil"/>
            </w:tcBorders>
            <w:vAlign w:val="bottom"/>
          </w:tcPr>
          <w:p w:rsidR="00264A0A" w:rsidRPr="005226F1" w:rsidRDefault="00264A0A" w:rsidP="00084222">
            <w:pPr>
              <w:jc w:val="both"/>
              <w:rPr>
                <w:sz w:val="23"/>
                <w:szCs w:val="23"/>
              </w:rPr>
            </w:pPr>
          </w:p>
        </w:tc>
        <w:tc>
          <w:tcPr>
            <w:tcW w:w="1118" w:type="dxa"/>
            <w:gridSpan w:val="2"/>
            <w:tcBorders>
              <w:top w:val="nil"/>
              <w:left w:val="nil"/>
              <w:bottom w:val="nil"/>
              <w:right w:val="nil"/>
            </w:tcBorders>
            <w:vAlign w:val="bottom"/>
          </w:tcPr>
          <w:p w:rsidR="00264A0A" w:rsidRPr="005226F1" w:rsidRDefault="00264A0A" w:rsidP="00084222">
            <w:pPr>
              <w:jc w:val="both"/>
              <w:rPr>
                <w:sz w:val="23"/>
                <w:szCs w:val="23"/>
              </w:rPr>
            </w:pPr>
            <w:r w:rsidRPr="005226F1">
              <w:rPr>
                <w:sz w:val="23"/>
                <w:szCs w:val="23"/>
              </w:rPr>
              <w:t>Отчество</w:t>
            </w:r>
          </w:p>
        </w:tc>
        <w:tc>
          <w:tcPr>
            <w:tcW w:w="5634" w:type="dxa"/>
            <w:tcBorders>
              <w:top w:val="nil"/>
              <w:left w:val="nil"/>
              <w:bottom w:val="single" w:sz="4" w:space="0" w:color="auto"/>
              <w:right w:val="nil"/>
            </w:tcBorders>
            <w:vAlign w:val="bottom"/>
          </w:tcPr>
          <w:p w:rsidR="00264A0A" w:rsidRPr="005226F1" w:rsidRDefault="00264A0A" w:rsidP="00084222">
            <w:pPr>
              <w:jc w:val="both"/>
              <w:rPr>
                <w:i/>
                <w:sz w:val="23"/>
                <w:szCs w:val="23"/>
              </w:rPr>
            </w:pPr>
            <w:r w:rsidRPr="005226F1">
              <w:rPr>
                <w:i/>
                <w:sz w:val="23"/>
                <w:szCs w:val="23"/>
              </w:rPr>
              <w:t xml:space="preserve">            Иванович</w:t>
            </w:r>
          </w:p>
        </w:tc>
        <w:tc>
          <w:tcPr>
            <w:tcW w:w="1417" w:type="dxa"/>
            <w:tcBorders>
              <w:top w:val="nil"/>
              <w:left w:val="nil"/>
              <w:bottom w:val="nil"/>
              <w:right w:val="dashed" w:sz="4" w:space="0" w:color="auto"/>
            </w:tcBorders>
            <w:vAlign w:val="bottom"/>
          </w:tcPr>
          <w:p w:rsidR="00264A0A" w:rsidRPr="005226F1" w:rsidRDefault="00264A0A" w:rsidP="00084222">
            <w:pPr>
              <w:jc w:val="both"/>
              <w:rPr>
                <w:sz w:val="23"/>
                <w:szCs w:val="23"/>
              </w:rPr>
            </w:pPr>
          </w:p>
        </w:tc>
        <w:tc>
          <w:tcPr>
            <w:tcW w:w="1701" w:type="dxa"/>
            <w:vMerge/>
            <w:tcBorders>
              <w:top w:val="nil"/>
              <w:left w:val="dashed" w:sz="4" w:space="0" w:color="auto"/>
              <w:bottom w:val="dashed" w:sz="4" w:space="0" w:color="auto"/>
              <w:right w:val="dashed" w:sz="4" w:space="0" w:color="auto"/>
            </w:tcBorders>
          </w:tcPr>
          <w:p w:rsidR="00264A0A" w:rsidRPr="005226F1" w:rsidRDefault="00264A0A" w:rsidP="00084222">
            <w:pPr>
              <w:jc w:val="both"/>
              <w:rPr>
                <w:sz w:val="23"/>
                <w:szCs w:val="23"/>
              </w:rPr>
            </w:pPr>
          </w:p>
        </w:tc>
      </w:tr>
    </w:tbl>
    <w:p w:rsidR="00264A0A" w:rsidRPr="005226F1" w:rsidRDefault="00264A0A" w:rsidP="00084222">
      <w:pPr>
        <w:jc w:val="both"/>
        <w:rPr>
          <w:sz w:val="23"/>
          <w:szCs w:val="23"/>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976"/>
      </w:tblGrid>
      <w:tr w:rsidR="00264A0A" w:rsidRPr="005226F1" w:rsidTr="005615E4">
        <w:tc>
          <w:tcPr>
            <w:tcW w:w="5117" w:type="dxa"/>
          </w:tcPr>
          <w:p w:rsidR="00264A0A" w:rsidRPr="005226F1" w:rsidRDefault="00264A0A" w:rsidP="00084222">
            <w:pPr>
              <w:jc w:val="both"/>
              <w:rPr>
                <w:sz w:val="23"/>
                <w:szCs w:val="23"/>
              </w:rPr>
            </w:pPr>
            <w:r w:rsidRPr="005226F1">
              <w:rPr>
                <w:sz w:val="23"/>
                <w:szCs w:val="23"/>
              </w:rPr>
              <w:t>2. Если изменяли фамилию, имя или отчество,</w:t>
            </w:r>
            <w:r w:rsidRPr="005226F1">
              <w:rPr>
                <w:sz w:val="23"/>
                <w:szCs w:val="23"/>
              </w:rPr>
              <w:br/>
              <w:t xml:space="preserve">то укажите их, а также когда, где и по какой </w:t>
            </w:r>
            <w:r w:rsidRPr="005226F1">
              <w:rPr>
                <w:sz w:val="23"/>
                <w:szCs w:val="23"/>
              </w:rPr>
              <w:lastRenderedPageBreak/>
              <w:t>причине изменяли</w:t>
            </w:r>
          </w:p>
        </w:tc>
        <w:tc>
          <w:tcPr>
            <w:tcW w:w="4976" w:type="dxa"/>
            <w:vAlign w:val="center"/>
          </w:tcPr>
          <w:p w:rsidR="00264A0A" w:rsidRPr="005226F1" w:rsidRDefault="00264A0A" w:rsidP="00084222">
            <w:pPr>
              <w:jc w:val="both"/>
              <w:rPr>
                <w:i/>
                <w:sz w:val="23"/>
                <w:szCs w:val="23"/>
              </w:rPr>
            </w:pPr>
            <w:r w:rsidRPr="005226F1">
              <w:rPr>
                <w:i/>
                <w:sz w:val="23"/>
                <w:szCs w:val="23"/>
              </w:rPr>
              <w:lastRenderedPageBreak/>
              <w:t>фамилию, имя, отчество не изменял</w:t>
            </w:r>
          </w:p>
        </w:tc>
      </w:tr>
      <w:tr w:rsidR="00264A0A" w:rsidRPr="005226F1" w:rsidTr="005615E4">
        <w:tc>
          <w:tcPr>
            <w:tcW w:w="5117" w:type="dxa"/>
          </w:tcPr>
          <w:p w:rsidR="00264A0A" w:rsidRPr="005226F1" w:rsidRDefault="00264A0A" w:rsidP="00084222">
            <w:pPr>
              <w:jc w:val="both"/>
              <w:rPr>
                <w:sz w:val="23"/>
                <w:szCs w:val="23"/>
              </w:rPr>
            </w:pPr>
            <w:r w:rsidRPr="005226F1">
              <w:rPr>
                <w:sz w:val="23"/>
                <w:szCs w:val="23"/>
              </w:rPr>
              <w:lastRenderedPageBreak/>
              <w:t xml:space="preserve">3. </w:t>
            </w:r>
            <w:proofErr w:type="gramStart"/>
            <w:r w:rsidRPr="005226F1">
              <w:rPr>
                <w:sz w:val="23"/>
                <w:szCs w:val="23"/>
              </w:rPr>
              <w:t>Число, месяц, год и место рождения (село, деревня, город, район, область, край, республика, страна)</w:t>
            </w:r>
            <w:proofErr w:type="gramEnd"/>
          </w:p>
        </w:tc>
        <w:tc>
          <w:tcPr>
            <w:tcW w:w="4976" w:type="dxa"/>
            <w:vAlign w:val="center"/>
          </w:tcPr>
          <w:p w:rsidR="00264A0A" w:rsidRPr="005226F1" w:rsidRDefault="00264A0A" w:rsidP="00084222">
            <w:pPr>
              <w:jc w:val="both"/>
              <w:rPr>
                <w:i/>
                <w:sz w:val="23"/>
                <w:szCs w:val="23"/>
              </w:rPr>
            </w:pPr>
            <w:r w:rsidRPr="005226F1">
              <w:rPr>
                <w:i/>
                <w:sz w:val="23"/>
                <w:szCs w:val="23"/>
              </w:rPr>
              <w:t>15 января 1957 года,</w:t>
            </w:r>
          </w:p>
          <w:p w:rsidR="00264A0A" w:rsidRPr="005226F1" w:rsidRDefault="00264A0A" w:rsidP="00084222">
            <w:pPr>
              <w:jc w:val="both"/>
              <w:rPr>
                <w:i/>
                <w:sz w:val="23"/>
                <w:szCs w:val="23"/>
              </w:rPr>
            </w:pPr>
            <w:r w:rsidRPr="005226F1">
              <w:rPr>
                <w:i/>
                <w:sz w:val="23"/>
                <w:szCs w:val="23"/>
              </w:rPr>
              <w:t xml:space="preserve">д. Иваново </w:t>
            </w:r>
            <w:proofErr w:type="spellStart"/>
            <w:r w:rsidRPr="005226F1">
              <w:rPr>
                <w:i/>
                <w:sz w:val="23"/>
                <w:szCs w:val="23"/>
              </w:rPr>
              <w:t>Куртамышского</w:t>
            </w:r>
            <w:proofErr w:type="spellEnd"/>
            <w:r w:rsidRPr="005226F1">
              <w:rPr>
                <w:i/>
                <w:sz w:val="23"/>
                <w:szCs w:val="23"/>
              </w:rPr>
              <w:t xml:space="preserve"> района Курганской области</w:t>
            </w:r>
          </w:p>
        </w:tc>
      </w:tr>
      <w:tr w:rsidR="00264A0A" w:rsidRPr="005226F1" w:rsidTr="005615E4">
        <w:tc>
          <w:tcPr>
            <w:tcW w:w="5117" w:type="dxa"/>
          </w:tcPr>
          <w:p w:rsidR="00264A0A" w:rsidRPr="005226F1" w:rsidRDefault="00264A0A" w:rsidP="00084222">
            <w:pPr>
              <w:spacing w:line="240" w:lineRule="exact"/>
              <w:jc w:val="both"/>
              <w:rPr>
                <w:sz w:val="23"/>
                <w:szCs w:val="23"/>
              </w:rPr>
            </w:pPr>
            <w:r w:rsidRPr="005226F1">
              <w:rPr>
                <w:sz w:val="23"/>
                <w:szCs w:val="23"/>
              </w:rPr>
              <w:t>4. Гражданство (если изменяли, то укажите, когда и по какой причине, если имеете гражданство другого государства – укажите)</w:t>
            </w:r>
          </w:p>
        </w:tc>
        <w:tc>
          <w:tcPr>
            <w:tcW w:w="4976" w:type="dxa"/>
            <w:vAlign w:val="center"/>
          </w:tcPr>
          <w:p w:rsidR="00264A0A" w:rsidRPr="005226F1" w:rsidRDefault="00264A0A" w:rsidP="00084222">
            <w:pPr>
              <w:spacing w:line="240" w:lineRule="exact"/>
              <w:jc w:val="both"/>
              <w:rPr>
                <w:i/>
                <w:sz w:val="23"/>
                <w:szCs w:val="23"/>
              </w:rPr>
            </w:pPr>
            <w:r w:rsidRPr="005226F1">
              <w:rPr>
                <w:i/>
                <w:sz w:val="23"/>
                <w:szCs w:val="23"/>
              </w:rPr>
              <w:t>гражданин Российской Федерации</w:t>
            </w:r>
          </w:p>
        </w:tc>
      </w:tr>
      <w:tr w:rsidR="00264A0A" w:rsidRPr="005226F1" w:rsidTr="005615E4">
        <w:trPr>
          <w:trHeight w:val="3041"/>
        </w:trPr>
        <w:tc>
          <w:tcPr>
            <w:tcW w:w="5117" w:type="dxa"/>
          </w:tcPr>
          <w:p w:rsidR="00264A0A" w:rsidRPr="005226F1" w:rsidRDefault="00264A0A" w:rsidP="00084222">
            <w:pPr>
              <w:jc w:val="both"/>
              <w:rPr>
                <w:sz w:val="23"/>
                <w:szCs w:val="23"/>
              </w:rPr>
            </w:pPr>
            <w:r w:rsidRPr="005226F1">
              <w:rPr>
                <w:sz w:val="23"/>
                <w:szCs w:val="23"/>
              </w:rPr>
              <w:t>5. Образование (когда и какие учебные заведения окончили, номера дипломов)</w:t>
            </w:r>
          </w:p>
          <w:p w:rsidR="00264A0A" w:rsidRPr="005226F1" w:rsidRDefault="00264A0A" w:rsidP="00084222">
            <w:pPr>
              <w:pStyle w:val="a6"/>
              <w:jc w:val="both"/>
              <w:rPr>
                <w:sz w:val="23"/>
                <w:szCs w:val="23"/>
              </w:rPr>
            </w:pPr>
            <w:r w:rsidRPr="005226F1">
              <w:rPr>
                <w:sz w:val="23"/>
                <w:szCs w:val="23"/>
              </w:rPr>
              <w:t>Направление подготовки или специальность по диплому</w:t>
            </w:r>
            <w:r w:rsidRPr="005226F1">
              <w:rPr>
                <w:sz w:val="23"/>
                <w:szCs w:val="23"/>
              </w:rPr>
              <w:br/>
              <w:t>Квалификация по диплому</w:t>
            </w:r>
          </w:p>
          <w:p w:rsidR="00264A0A" w:rsidRPr="005226F1" w:rsidRDefault="00264A0A" w:rsidP="00084222">
            <w:pPr>
              <w:jc w:val="both"/>
              <w:rPr>
                <w:sz w:val="23"/>
                <w:szCs w:val="23"/>
              </w:rPr>
            </w:pPr>
          </w:p>
          <w:p w:rsidR="00264A0A" w:rsidRPr="005226F1" w:rsidRDefault="00264A0A" w:rsidP="00084222">
            <w:pPr>
              <w:jc w:val="both"/>
              <w:rPr>
                <w:sz w:val="23"/>
                <w:szCs w:val="23"/>
              </w:rPr>
            </w:pPr>
          </w:p>
          <w:p w:rsidR="00264A0A" w:rsidRPr="005226F1" w:rsidRDefault="00264A0A" w:rsidP="00084222">
            <w:pPr>
              <w:jc w:val="both"/>
              <w:rPr>
                <w:sz w:val="23"/>
                <w:szCs w:val="23"/>
              </w:rPr>
            </w:pPr>
          </w:p>
          <w:p w:rsidR="00264A0A" w:rsidRPr="005226F1" w:rsidRDefault="00264A0A" w:rsidP="00084222">
            <w:pPr>
              <w:jc w:val="both"/>
              <w:rPr>
                <w:sz w:val="23"/>
                <w:szCs w:val="23"/>
              </w:rPr>
            </w:pPr>
          </w:p>
        </w:tc>
        <w:tc>
          <w:tcPr>
            <w:tcW w:w="4976" w:type="dxa"/>
            <w:vAlign w:val="center"/>
          </w:tcPr>
          <w:p w:rsidR="00264A0A" w:rsidRPr="005226F1" w:rsidRDefault="00264A0A" w:rsidP="00084222">
            <w:pPr>
              <w:jc w:val="both"/>
              <w:rPr>
                <w:i/>
                <w:sz w:val="23"/>
                <w:szCs w:val="23"/>
              </w:rPr>
            </w:pPr>
            <w:r w:rsidRPr="005226F1">
              <w:rPr>
                <w:i/>
                <w:sz w:val="23"/>
                <w:szCs w:val="23"/>
              </w:rPr>
              <w:t xml:space="preserve">среднее профессиональное, в 1976 году Ростовский электромеханический техникум </w:t>
            </w:r>
            <w:r>
              <w:rPr>
                <w:i/>
                <w:sz w:val="23"/>
                <w:szCs w:val="23"/>
              </w:rPr>
              <w:t>ВРС</w:t>
            </w:r>
            <w:r w:rsidRPr="005226F1">
              <w:rPr>
                <w:i/>
                <w:sz w:val="23"/>
                <w:szCs w:val="23"/>
              </w:rPr>
              <w:t xml:space="preserve"> </w:t>
            </w:r>
          </w:p>
          <w:p w:rsidR="00264A0A" w:rsidRPr="005226F1" w:rsidRDefault="00264A0A" w:rsidP="00084222">
            <w:pPr>
              <w:jc w:val="both"/>
              <w:rPr>
                <w:i/>
                <w:sz w:val="23"/>
                <w:szCs w:val="23"/>
              </w:rPr>
            </w:pPr>
            <w:r w:rsidRPr="005226F1">
              <w:rPr>
                <w:i/>
                <w:sz w:val="23"/>
                <w:szCs w:val="23"/>
              </w:rPr>
              <w:t>№23512</w:t>
            </w:r>
            <w:r>
              <w:rPr>
                <w:i/>
                <w:sz w:val="23"/>
                <w:szCs w:val="23"/>
              </w:rPr>
              <w:t>, специальность «Электрические сети», квалификация «Электротехник»,</w:t>
            </w:r>
          </w:p>
          <w:p w:rsidR="00264A0A" w:rsidRPr="005226F1" w:rsidRDefault="00264A0A" w:rsidP="00084222">
            <w:pPr>
              <w:jc w:val="both"/>
              <w:rPr>
                <w:i/>
                <w:sz w:val="23"/>
                <w:szCs w:val="23"/>
              </w:rPr>
            </w:pPr>
            <w:r w:rsidRPr="005226F1">
              <w:rPr>
                <w:i/>
                <w:sz w:val="23"/>
                <w:szCs w:val="23"/>
              </w:rPr>
              <w:t>высшее,</w:t>
            </w:r>
          </w:p>
          <w:p w:rsidR="00264A0A" w:rsidRPr="005226F1" w:rsidRDefault="00264A0A" w:rsidP="00084222">
            <w:pPr>
              <w:jc w:val="both"/>
              <w:rPr>
                <w:i/>
                <w:sz w:val="23"/>
                <w:szCs w:val="23"/>
              </w:rPr>
            </w:pPr>
            <w:r w:rsidRPr="005226F1">
              <w:rPr>
                <w:i/>
                <w:sz w:val="23"/>
                <w:szCs w:val="23"/>
              </w:rPr>
              <w:t>в 1981 году Ростовский институт народного хозяйства, ИВС 0451573, специальность «</w:t>
            </w:r>
            <w:r>
              <w:rPr>
                <w:i/>
                <w:sz w:val="23"/>
                <w:szCs w:val="23"/>
              </w:rPr>
              <w:t>Б</w:t>
            </w:r>
            <w:r w:rsidRPr="005226F1">
              <w:rPr>
                <w:i/>
                <w:sz w:val="23"/>
                <w:szCs w:val="23"/>
              </w:rPr>
              <w:t>ухгалтерский учет и анализ хозяйственной деятельности», квалификация «</w:t>
            </w:r>
            <w:r>
              <w:rPr>
                <w:i/>
                <w:sz w:val="23"/>
                <w:szCs w:val="23"/>
              </w:rPr>
              <w:t>Э</w:t>
            </w:r>
            <w:r w:rsidRPr="005226F1">
              <w:rPr>
                <w:i/>
                <w:sz w:val="23"/>
                <w:szCs w:val="23"/>
              </w:rPr>
              <w:t>кономист»,</w:t>
            </w:r>
          </w:p>
          <w:p w:rsidR="00264A0A" w:rsidRPr="005226F1" w:rsidRDefault="00264A0A" w:rsidP="00084222">
            <w:pPr>
              <w:jc w:val="both"/>
              <w:rPr>
                <w:i/>
                <w:sz w:val="23"/>
                <w:szCs w:val="23"/>
              </w:rPr>
            </w:pPr>
            <w:r w:rsidRPr="005226F1">
              <w:rPr>
                <w:i/>
                <w:sz w:val="23"/>
                <w:szCs w:val="23"/>
              </w:rPr>
              <w:t>в 2002 году Ростовский государственный университет, ДВС 1756483, специальность «</w:t>
            </w:r>
            <w:r>
              <w:rPr>
                <w:i/>
                <w:sz w:val="23"/>
                <w:szCs w:val="23"/>
              </w:rPr>
              <w:t>Ю</w:t>
            </w:r>
            <w:r w:rsidRPr="005226F1">
              <w:rPr>
                <w:i/>
                <w:sz w:val="23"/>
                <w:szCs w:val="23"/>
              </w:rPr>
              <w:t>риспруденция», квалификация «</w:t>
            </w:r>
            <w:r>
              <w:rPr>
                <w:i/>
                <w:sz w:val="23"/>
                <w:szCs w:val="23"/>
              </w:rPr>
              <w:t>Ю</w:t>
            </w:r>
            <w:r w:rsidRPr="005226F1">
              <w:rPr>
                <w:i/>
                <w:sz w:val="23"/>
                <w:szCs w:val="23"/>
              </w:rPr>
              <w:t>рист»</w:t>
            </w:r>
          </w:p>
        </w:tc>
      </w:tr>
      <w:tr w:rsidR="00264A0A" w:rsidRPr="005226F1" w:rsidTr="005615E4">
        <w:tc>
          <w:tcPr>
            <w:tcW w:w="5117" w:type="dxa"/>
          </w:tcPr>
          <w:p w:rsidR="00264A0A" w:rsidRPr="005226F1" w:rsidRDefault="00264A0A" w:rsidP="00084222">
            <w:pPr>
              <w:spacing w:line="240" w:lineRule="exact"/>
              <w:jc w:val="both"/>
              <w:rPr>
                <w:sz w:val="23"/>
                <w:szCs w:val="23"/>
              </w:rPr>
            </w:pPr>
            <w:r w:rsidRPr="005226F1">
              <w:rPr>
                <w:sz w:val="23"/>
                <w:szCs w:val="23"/>
              </w:rPr>
              <w:t xml:space="preserve">6. </w:t>
            </w:r>
            <w:proofErr w:type="gramStart"/>
            <w:r w:rsidRPr="005226F1">
              <w:rPr>
                <w:sz w:val="23"/>
                <w:szCs w:val="23"/>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226F1">
              <w:rPr>
                <w:sz w:val="23"/>
                <w:szCs w:val="23"/>
              </w:rPr>
              <w:br/>
              <w:t>Ученая степень, ученое звание (когда присвоены, номера дипломов, аттестатов)</w:t>
            </w:r>
            <w:proofErr w:type="gramEnd"/>
          </w:p>
        </w:tc>
        <w:tc>
          <w:tcPr>
            <w:tcW w:w="4976" w:type="dxa"/>
          </w:tcPr>
          <w:p w:rsidR="00264A0A" w:rsidRPr="005226F1" w:rsidRDefault="00264A0A" w:rsidP="00084222">
            <w:pPr>
              <w:spacing w:line="240" w:lineRule="exact"/>
              <w:jc w:val="both"/>
              <w:rPr>
                <w:i/>
                <w:sz w:val="23"/>
                <w:szCs w:val="23"/>
              </w:rPr>
            </w:pPr>
            <w:r w:rsidRPr="005226F1">
              <w:rPr>
                <w:i/>
                <w:sz w:val="23"/>
                <w:szCs w:val="23"/>
              </w:rPr>
              <w:t>аспирантура Ростовского государственного университета, 1999 год,</w:t>
            </w:r>
          </w:p>
          <w:p w:rsidR="00264A0A" w:rsidRPr="005226F1" w:rsidRDefault="00264A0A" w:rsidP="00084222">
            <w:pPr>
              <w:spacing w:line="240" w:lineRule="exact"/>
              <w:jc w:val="both"/>
              <w:rPr>
                <w:i/>
                <w:sz w:val="23"/>
                <w:szCs w:val="23"/>
              </w:rPr>
            </w:pPr>
            <w:r w:rsidRPr="005226F1">
              <w:rPr>
                <w:i/>
                <w:sz w:val="23"/>
                <w:szCs w:val="23"/>
              </w:rPr>
              <w:t>ученая степень «кандидат экономических наук»</w:t>
            </w:r>
          </w:p>
          <w:p w:rsidR="00264A0A" w:rsidRPr="005226F1" w:rsidRDefault="00264A0A" w:rsidP="00084222">
            <w:pPr>
              <w:spacing w:line="240" w:lineRule="exact"/>
              <w:jc w:val="both"/>
              <w:rPr>
                <w:i/>
                <w:sz w:val="23"/>
                <w:szCs w:val="23"/>
              </w:rPr>
            </w:pPr>
            <w:r w:rsidRPr="005226F1">
              <w:rPr>
                <w:b/>
                <w:sz w:val="23"/>
                <w:szCs w:val="23"/>
              </w:rPr>
              <w:t xml:space="preserve">или   </w:t>
            </w:r>
            <w:r w:rsidRPr="005226F1">
              <w:rPr>
                <w:i/>
                <w:sz w:val="23"/>
                <w:szCs w:val="23"/>
              </w:rPr>
              <w:t>послевузовского профессионального образования не имею</w:t>
            </w:r>
          </w:p>
          <w:p w:rsidR="00264A0A" w:rsidRPr="005226F1" w:rsidRDefault="00264A0A" w:rsidP="00084222">
            <w:pPr>
              <w:spacing w:line="240" w:lineRule="exact"/>
              <w:jc w:val="both"/>
              <w:rPr>
                <w:b/>
                <w:sz w:val="23"/>
                <w:szCs w:val="23"/>
              </w:rPr>
            </w:pPr>
            <w:r w:rsidRPr="005226F1">
              <w:rPr>
                <w:i/>
                <w:sz w:val="23"/>
                <w:szCs w:val="23"/>
              </w:rPr>
              <w:t>ученой степени, ученого звания не имею</w:t>
            </w:r>
          </w:p>
        </w:tc>
      </w:tr>
      <w:tr w:rsidR="00264A0A" w:rsidRPr="005226F1" w:rsidTr="005615E4">
        <w:tc>
          <w:tcPr>
            <w:tcW w:w="5117" w:type="dxa"/>
          </w:tcPr>
          <w:p w:rsidR="00264A0A" w:rsidRPr="005226F1" w:rsidRDefault="00264A0A" w:rsidP="00084222">
            <w:pPr>
              <w:spacing w:line="240" w:lineRule="exact"/>
              <w:jc w:val="both"/>
              <w:rPr>
                <w:sz w:val="23"/>
                <w:szCs w:val="23"/>
              </w:rPr>
            </w:pPr>
            <w:r w:rsidRPr="005226F1">
              <w:rPr>
                <w:sz w:val="23"/>
                <w:szCs w:val="23"/>
              </w:rPr>
              <w:t xml:space="preserve">7. Какими иностранными языками и языками народов Российской </w:t>
            </w:r>
            <w:proofErr w:type="gramStart"/>
            <w:r w:rsidRPr="005226F1">
              <w:rPr>
                <w:sz w:val="23"/>
                <w:szCs w:val="23"/>
              </w:rPr>
              <w:t>Федерации</w:t>
            </w:r>
            <w:proofErr w:type="gramEnd"/>
            <w:r w:rsidRPr="005226F1">
              <w:rPr>
                <w:sz w:val="23"/>
                <w:szCs w:val="23"/>
              </w:rPr>
              <w:t xml:space="preserve"> владеете и в </w:t>
            </w:r>
            <w:proofErr w:type="gramStart"/>
            <w:r w:rsidRPr="005226F1">
              <w:rPr>
                <w:sz w:val="23"/>
                <w:szCs w:val="23"/>
              </w:rPr>
              <w:t>какой</w:t>
            </w:r>
            <w:proofErr w:type="gramEnd"/>
            <w:r w:rsidRPr="005226F1">
              <w:rPr>
                <w:sz w:val="23"/>
                <w:szCs w:val="23"/>
              </w:rPr>
              <w:t xml:space="preserve"> степени (читаете и переводите со словарем, читаете и можете объясняться, владеете свободно)</w:t>
            </w:r>
          </w:p>
        </w:tc>
        <w:tc>
          <w:tcPr>
            <w:tcW w:w="4976" w:type="dxa"/>
            <w:vAlign w:val="center"/>
          </w:tcPr>
          <w:p w:rsidR="00264A0A" w:rsidRPr="005226F1" w:rsidRDefault="00264A0A" w:rsidP="00084222">
            <w:pPr>
              <w:spacing w:line="240" w:lineRule="exact"/>
              <w:jc w:val="both"/>
              <w:rPr>
                <w:i/>
                <w:sz w:val="23"/>
                <w:szCs w:val="23"/>
              </w:rPr>
            </w:pPr>
            <w:r w:rsidRPr="005226F1">
              <w:rPr>
                <w:i/>
                <w:sz w:val="23"/>
                <w:szCs w:val="23"/>
              </w:rPr>
              <w:t>английским (читаю и перевожу со словарем),</w:t>
            </w:r>
          </w:p>
          <w:p w:rsidR="00264A0A" w:rsidRPr="005226F1" w:rsidRDefault="00264A0A" w:rsidP="00084222">
            <w:pPr>
              <w:spacing w:line="240" w:lineRule="exact"/>
              <w:jc w:val="both"/>
              <w:rPr>
                <w:i/>
                <w:sz w:val="23"/>
                <w:szCs w:val="23"/>
              </w:rPr>
            </w:pPr>
            <w:r w:rsidRPr="005226F1">
              <w:rPr>
                <w:i/>
                <w:sz w:val="23"/>
                <w:szCs w:val="23"/>
              </w:rPr>
              <w:t>немецким (свободно)</w:t>
            </w:r>
          </w:p>
        </w:tc>
      </w:tr>
      <w:tr w:rsidR="00264A0A" w:rsidRPr="005226F1" w:rsidTr="005615E4">
        <w:tc>
          <w:tcPr>
            <w:tcW w:w="5117" w:type="dxa"/>
          </w:tcPr>
          <w:p w:rsidR="00264A0A" w:rsidRPr="005226F1" w:rsidRDefault="00264A0A" w:rsidP="00084222">
            <w:pPr>
              <w:jc w:val="both"/>
              <w:rPr>
                <w:sz w:val="23"/>
                <w:szCs w:val="23"/>
              </w:rPr>
            </w:pPr>
            <w:r w:rsidRPr="005226F1">
              <w:rPr>
                <w:sz w:val="23"/>
                <w:szCs w:val="23"/>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w:t>
            </w:r>
            <w:r w:rsidRPr="005226F1">
              <w:rPr>
                <w:sz w:val="23"/>
                <w:szCs w:val="23"/>
              </w:rPr>
              <w:lastRenderedPageBreak/>
              <w:t>(кем и когда присвоены)</w:t>
            </w:r>
          </w:p>
        </w:tc>
        <w:tc>
          <w:tcPr>
            <w:tcW w:w="4976" w:type="dxa"/>
            <w:vAlign w:val="center"/>
          </w:tcPr>
          <w:p w:rsidR="00264A0A" w:rsidRPr="005226F1" w:rsidRDefault="00264A0A" w:rsidP="00084222">
            <w:pPr>
              <w:jc w:val="both"/>
              <w:rPr>
                <w:i/>
                <w:sz w:val="23"/>
                <w:szCs w:val="23"/>
              </w:rPr>
            </w:pPr>
            <w:r w:rsidRPr="005226F1">
              <w:rPr>
                <w:i/>
                <w:sz w:val="23"/>
                <w:szCs w:val="23"/>
              </w:rPr>
              <w:lastRenderedPageBreak/>
              <w:t>лейтенант, приказ Министра обороны СССР от 11.11.1981 № 9562</w:t>
            </w:r>
          </w:p>
          <w:p w:rsidR="00264A0A" w:rsidRPr="005226F1" w:rsidRDefault="00264A0A" w:rsidP="00084222">
            <w:pPr>
              <w:jc w:val="both"/>
              <w:rPr>
                <w:b/>
                <w:sz w:val="23"/>
                <w:szCs w:val="23"/>
              </w:rPr>
            </w:pPr>
            <w:r w:rsidRPr="005226F1">
              <w:rPr>
                <w:b/>
                <w:sz w:val="23"/>
                <w:szCs w:val="23"/>
              </w:rPr>
              <w:t xml:space="preserve">или   </w:t>
            </w:r>
            <w:r w:rsidRPr="005226F1">
              <w:rPr>
                <w:i/>
                <w:sz w:val="23"/>
                <w:szCs w:val="23"/>
              </w:rPr>
              <w:t>классного чина федеральной гражданской службы не имею</w:t>
            </w:r>
          </w:p>
        </w:tc>
      </w:tr>
      <w:tr w:rsidR="00264A0A" w:rsidRPr="005226F1" w:rsidTr="005615E4">
        <w:tc>
          <w:tcPr>
            <w:tcW w:w="5117" w:type="dxa"/>
          </w:tcPr>
          <w:p w:rsidR="00264A0A" w:rsidRPr="005226F1" w:rsidRDefault="00264A0A" w:rsidP="00084222">
            <w:pPr>
              <w:jc w:val="both"/>
              <w:rPr>
                <w:sz w:val="23"/>
                <w:szCs w:val="23"/>
              </w:rPr>
            </w:pPr>
            <w:r w:rsidRPr="005226F1">
              <w:rPr>
                <w:sz w:val="23"/>
                <w:szCs w:val="23"/>
              </w:rPr>
              <w:lastRenderedPageBreak/>
              <w:t>9. Были ли Вы судимы, когда и за что (заполняется при поступлении на государственную гражданскую службу)</w:t>
            </w:r>
          </w:p>
        </w:tc>
        <w:tc>
          <w:tcPr>
            <w:tcW w:w="4976" w:type="dxa"/>
            <w:vAlign w:val="center"/>
          </w:tcPr>
          <w:p w:rsidR="00264A0A" w:rsidRPr="005226F1" w:rsidRDefault="00264A0A" w:rsidP="00084222">
            <w:pPr>
              <w:jc w:val="both"/>
              <w:rPr>
                <w:i/>
                <w:sz w:val="23"/>
                <w:szCs w:val="23"/>
              </w:rPr>
            </w:pPr>
            <w:r w:rsidRPr="005226F1">
              <w:rPr>
                <w:i/>
                <w:sz w:val="23"/>
                <w:szCs w:val="23"/>
              </w:rPr>
              <w:t>судим не был</w:t>
            </w:r>
          </w:p>
        </w:tc>
      </w:tr>
      <w:tr w:rsidR="00264A0A" w:rsidRPr="005226F1" w:rsidTr="005615E4">
        <w:tc>
          <w:tcPr>
            <w:tcW w:w="5117" w:type="dxa"/>
          </w:tcPr>
          <w:p w:rsidR="00264A0A" w:rsidRPr="005226F1" w:rsidRDefault="00264A0A" w:rsidP="00084222">
            <w:pPr>
              <w:jc w:val="both"/>
              <w:rPr>
                <w:sz w:val="23"/>
                <w:szCs w:val="23"/>
              </w:rPr>
            </w:pPr>
            <w:r w:rsidRPr="005226F1">
              <w:rPr>
                <w:sz w:val="23"/>
                <w:szCs w:val="23"/>
              </w:rPr>
              <w:t>10. Допуск к государственной тайне, оформленный за период работы, службы, учебы, его форма, номер и дата (если имеется)</w:t>
            </w:r>
          </w:p>
        </w:tc>
        <w:tc>
          <w:tcPr>
            <w:tcW w:w="4976" w:type="dxa"/>
            <w:vAlign w:val="center"/>
          </w:tcPr>
          <w:p w:rsidR="00264A0A" w:rsidRPr="005226F1" w:rsidRDefault="00264A0A" w:rsidP="00084222">
            <w:pPr>
              <w:jc w:val="both"/>
              <w:rPr>
                <w:i/>
                <w:sz w:val="23"/>
                <w:szCs w:val="23"/>
              </w:rPr>
            </w:pPr>
            <w:r w:rsidRPr="005226F1">
              <w:rPr>
                <w:i/>
                <w:sz w:val="23"/>
                <w:szCs w:val="23"/>
              </w:rPr>
              <w:t>допуска к государственной тайне не имею</w:t>
            </w:r>
          </w:p>
        </w:tc>
      </w:tr>
    </w:tbl>
    <w:p w:rsidR="00264A0A" w:rsidRDefault="00264A0A" w:rsidP="00084222">
      <w:pPr>
        <w:spacing w:before="120" w:after="120"/>
        <w:jc w:val="both"/>
        <w:rPr>
          <w:sz w:val="24"/>
          <w:szCs w:val="24"/>
        </w:rPr>
      </w:pPr>
      <w:r w:rsidRPr="005226F1">
        <w:rPr>
          <w:sz w:val="23"/>
          <w:szCs w:val="23"/>
        </w:rPr>
        <w:t xml:space="preserve">11. Выполняемая работа с начала трудовой деятельности (включая учебу в высших и средних </w:t>
      </w:r>
      <w:r>
        <w:rPr>
          <w:sz w:val="24"/>
          <w:szCs w:val="24"/>
        </w:rPr>
        <w:t>специальных учебных заведениях, военную службу, работу по совместительству, предпринимательскую деятельность и т.п.).</w:t>
      </w:r>
    </w:p>
    <w:p w:rsidR="00264A0A" w:rsidRDefault="00264A0A" w:rsidP="00084222">
      <w:pPr>
        <w:spacing w:after="120"/>
        <w:jc w:val="both"/>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64A0A" w:rsidRDefault="00264A0A" w:rsidP="00084222">
      <w:pPr>
        <w:jc w:val="both"/>
        <w:rPr>
          <w:i/>
          <w:sz w:val="32"/>
          <w:szCs w:val="32"/>
        </w:rPr>
      </w:pPr>
      <w:r>
        <w:rPr>
          <w:b/>
          <w:i/>
          <w:sz w:val="32"/>
          <w:szCs w:val="32"/>
        </w:rPr>
        <w:t>ПРИ   ЗАПОЛНЕНИИ   НЕ   ДОПУСКАЕТСЯ   УПОТРЕБЛЕНИЕ АББРЕВИАТУР   И   СОКРАЩЕНИЙ</w:t>
      </w:r>
    </w:p>
    <w:p w:rsidR="00264A0A" w:rsidRDefault="00264A0A" w:rsidP="00084222">
      <w:pPr>
        <w:spacing w:after="120"/>
        <w:jc w:val="both"/>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536"/>
        <w:gridCol w:w="2977"/>
      </w:tblGrid>
      <w:tr w:rsidR="00264A0A" w:rsidTr="005615E4">
        <w:trPr>
          <w:cantSplit/>
        </w:trPr>
        <w:tc>
          <w:tcPr>
            <w:tcW w:w="2580" w:type="dxa"/>
            <w:gridSpan w:val="2"/>
            <w:tcBorders>
              <w:top w:val="single" w:sz="4" w:space="0" w:color="auto"/>
              <w:left w:val="single" w:sz="4" w:space="0" w:color="auto"/>
              <w:bottom w:val="single" w:sz="4" w:space="0" w:color="auto"/>
              <w:right w:val="single" w:sz="4" w:space="0" w:color="auto"/>
            </w:tcBorders>
          </w:tcPr>
          <w:p w:rsidR="00264A0A" w:rsidRDefault="00264A0A" w:rsidP="00084222">
            <w:pPr>
              <w:jc w:val="both"/>
              <w:rPr>
                <w:sz w:val="24"/>
                <w:szCs w:val="24"/>
              </w:rPr>
            </w:pPr>
            <w:r>
              <w:rPr>
                <w:sz w:val="24"/>
                <w:szCs w:val="24"/>
              </w:rPr>
              <w:t>Месяц и год</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264A0A" w:rsidRDefault="00264A0A" w:rsidP="00084222">
            <w:pPr>
              <w:jc w:val="both"/>
              <w:rPr>
                <w:sz w:val="24"/>
                <w:szCs w:val="24"/>
              </w:rPr>
            </w:pPr>
            <w:r>
              <w:rPr>
                <w:sz w:val="24"/>
                <w:szCs w:val="24"/>
              </w:rPr>
              <w:t>Должность с указанием</w:t>
            </w:r>
            <w:r>
              <w:rPr>
                <w:sz w:val="24"/>
                <w:szCs w:val="24"/>
              </w:rPr>
              <w:br/>
              <w:t>организации</w:t>
            </w:r>
          </w:p>
        </w:tc>
        <w:tc>
          <w:tcPr>
            <w:tcW w:w="2977" w:type="dxa"/>
            <w:vMerge w:val="restart"/>
            <w:tcBorders>
              <w:top w:val="single" w:sz="4" w:space="0" w:color="auto"/>
              <w:left w:val="single" w:sz="4" w:space="0" w:color="auto"/>
              <w:bottom w:val="single" w:sz="4" w:space="0" w:color="auto"/>
              <w:right w:val="single" w:sz="4" w:space="0" w:color="auto"/>
            </w:tcBorders>
          </w:tcPr>
          <w:p w:rsidR="00264A0A" w:rsidRDefault="00264A0A" w:rsidP="00084222">
            <w:pPr>
              <w:jc w:val="both"/>
              <w:rPr>
                <w:sz w:val="24"/>
                <w:szCs w:val="24"/>
              </w:rPr>
            </w:pPr>
            <w:r>
              <w:rPr>
                <w:sz w:val="24"/>
                <w:szCs w:val="24"/>
              </w:rPr>
              <w:t>Адрес</w:t>
            </w:r>
            <w:r>
              <w:rPr>
                <w:sz w:val="24"/>
                <w:szCs w:val="24"/>
              </w:rPr>
              <w:br/>
              <w:t>организации</w:t>
            </w:r>
            <w:r>
              <w:rPr>
                <w:sz w:val="24"/>
                <w:szCs w:val="24"/>
              </w:rPr>
              <w:br/>
              <w:t>(в т.ч. за границей)</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sz w:val="24"/>
                <w:szCs w:val="24"/>
              </w:rPr>
            </w:pPr>
            <w:r>
              <w:rPr>
                <w:sz w:val="24"/>
                <w:szCs w:val="24"/>
              </w:rPr>
              <w:t>поступ</w:t>
            </w:r>
            <w:r>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sz w:val="24"/>
                <w:szCs w:val="24"/>
              </w:rPr>
            </w:pPr>
            <w:r>
              <w:rPr>
                <w:sz w:val="24"/>
                <w:szCs w:val="24"/>
              </w:rPr>
              <w:t>ухода</w:t>
            </w:r>
          </w:p>
        </w:tc>
        <w:tc>
          <w:tcPr>
            <w:tcW w:w="4536" w:type="dxa"/>
            <w:vMerge/>
            <w:tcBorders>
              <w:top w:val="single" w:sz="4" w:space="0" w:color="auto"/>
              <w:left w:val="single" w:sz="4" w:space="0" w:color="auto"/>
              <w:bottom w:val="single" w:sz="4" w:space="0" w:color="auto"/>
              <w:right w:val="single" w:sz="4" w:space="0" w:color="auto"/>
            </w:tcBorders>
          </w:tcPr>
          <w:p w:rsidR="00264A0A" w:rsidRDefault="00264A0A" w:rsidP="00084222">
            <w:pPr>
              <w:jc w:val="both"/>
              <w:rPr>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264A0A" w:rsidRDefault="00264A0A" w:rsidP="00084222">
            <w:pPr>
              <w:jc w:val="both"/>
              <w:rPr>
                <w:sz w:val="24"/>
                <w:szCs w:val="24"/>
              </w:rPr>
            </w:pP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07.1972</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05.1976</w:t>
            </w:r>
          </w:p>
        </w:tc>
        <w:tc>
          <w:tcPr>
            <w:tcW w:w="4536" w:type="dxa"/>
            <w:tcBorders>
              <w:top w:val="single" w:sz="4" w:space="0" w:color="auto"/>
              <w:left w:val="single" w:sz="4" w:space="0" w:color="auto"/>
              <w:bottom w:val="single" w:sz="4" w:space="0" w:color="auto"/>
              <w:right w:val="single" w:sz="4" w:space="0" w:color="auto"/>
            </w:tcBorders>
          </w:tcPr>
          <w:p w:rsidR="00264A0A" w:rsidRPr="00E600EC" w:rsidRDefault="00264A0A" w:rsidP="00084222">
            <w:pPr>
              <w:jc w:val="both"/>
              <w:rPr>
                <w:i/>
                <w:sz w:val="24"/>
                <w:szCs w:val="24"/>
              </w:rPr>
            </w:pPr>
            <w:r>
              <w:rPr>
                <w:i/>
                <w:sz w:val="24"/>
                <w:szCs w:val="24"/>
              </w:rPr>
              <w:t>учащийся Ростовского электромеханического</w:t>
            </w:r>
            <w:r w:rsidRPr="00E600EC">
              <w:rPr>
                <w:i/>
                <w:sz w:val="24"/>
                <w:szCs w:val="24"/>
              </w:rPr>
              <w:t xml:space="preserve"> техникум</w:t>
            </w:r>
            <w:r>
              <w:rPr>
                <w:i/>
                <w:sz w:val="24"/>
                <w:szCs w:val="24"/>
              </w:rPr>
              <w:t>а</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остов-на-Дону, пр. Ворошиловский 21</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05.1976</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07.1976</w:t>
            </w: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временно не работал</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07.1976</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10.1976</w:t>
            </w: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электромонтер 2 разряда Центральных</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остов-на-Дону</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электрических сетей</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ул. Театральная 56</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10.1976</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05.1977</w:t>
            </w: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служба в Вооруженных Силах,</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.С</w:t>
            </w:r>
            <w:proofErr w:type="gramEnd"/>
            <w:r>
              <w:rPr>
                <w:i/>
                <w:sz w:val="24"/>
                <w:szCs w:val="24"/>
              </w:rPr>
              <w:t>олнечногорск, Московский</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стрелок войсковой части 64729</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военный округ</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05.1977</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09.1977</w:t>
            </w: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временно не работал</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09.1977</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07.1981</w:t>
            </w: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студент Ростовского института</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остов-на-Дону</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народного хозяйства</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ул.Б.Садовая 69</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08.1981</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10.1992</w:t>
            </w: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старший инженер завода «Электро-</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остов-на-Дону</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прибор»</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ул</w:t>
            </w:r>
            <w:proofErr w:type="gramStart"/>
            <w:r>
              <w:rPr>
                <w:i/>
                <w:sz w:val="24"/>
                <w:szCs w:val="24"/>
              </w:rPr>
              <w:t>.Н</w:t>
            </w:r>
            <w:proofErr w:type="gramEnd"/>
            <w:r>
              <w:rPr>
                <w:i/>
                <w:sz w:val="24"/>
                <w:szCs w:val="24"/>
              </w:rPr>
              <w:t>агибина 58</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lastRenderedPageBreak/>
              <w:t>10.1992</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03.1993</w:t>
            </w: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состоял на учете в центре занятости</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остов-на-Дону</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Октябрьского района </w:t>
            </w:r>
            <w:proofErr w:type="spellStart"/>
            <w:r>
              <w:rPr>
                <w:i/>
                <w:sz w:val="24"/>
                <w:szCs w:val="24"/>
              </w:rPr>
              <w:t>г</w:t>
            </w:r>
            <w:proofErr w:type="gramStart"/>
            <w:r>
              <w:rPr>
                <w:i/>
                <w:sz w:val="24"/>
                <w:szCs w:val="24"/>
              </w:rPr>
              <w:t>.Р</w:t>
            </w:r>
            <w:proofErr w:type="gramEnd"/>
            <w:r>
              <w:rPr>
                <w:i/>
                <w:sz w:val="24"/>
                <w:szCs w:val="24"/>
              </w:rPr>
              <w:t>остова</w:t>
            </w:r>
            <w:proofErr w:type="spellEnd"/>
            <w:r>
              <w:rPr>
                <w:i/>
                <w:sz w:val="24"/>
                <w:szCs w:val="24"/>
              </w:rPr>
              <w:t>-на-</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ул</w:t>
            </w:r>
            <w:proofErr w:type="gramStart"/>
            <w:r>
              <w:rPr>
                <w:i/>
                <w:sz w:val="24"/>
                <w:szCs w:val="24"/>
              </w:rPr>
              <w:t>.Л</w:t>
            </w:r>
            <w:proofErr w:type="gramEnd"/>
            <w:r>
              <w:rPr>
                <w:i/>
                <w:sz w:val="24"/>
                <w:szCs w:val="24"/>
              </w:rPr>
              <w:t>енина 32</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Дону</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03.1993</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05.1994</w:t>
            </w: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менеджер отдела продаж общества </w:t>
            </w:r>
            <w:proofErr w:type="gramStart"/>
            <w:r>
              <w:rPr>
                <w:i/>
                <w:sz w:val="24"/>
                <w:szCs w:val="24"/>
              </w:rPr>
              <w:t>с</w:t>
            </w:r>
            <w:proofErr w:type="gramEnd"/>
            <w:r>
              <w:rPr>
                <w:i/>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.Н</w:t>
            </w:r>
            <w:proofErr w:type="gramEnd"/>
            <w:r>
              <w:rPr>
                <w:i/>
                <w:sz w:val="24"/>
                <w:szCs w:val="24"/>
              </w:rPr>
              <w:t>овошахтинск</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ограниченной ответственностью</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Ростовской области</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«Елена»</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ул</w:t>
            </w:r>
            <w:proofErr w:type="gramStart"/>
            <w:r>
              <w:rPr>
                <w:i/>
                <w:sz w:val="24"/>
                <w:szCs w:val="24"/>
              </w:rPr>
              <w:t>.М</w:t>
            </w:r>
            <w:proofErr w:type="gramEnd"/>
            <w:r>
              <w:rPr>
                <w:i/>
                <w:sz w:val="24"/>
                <w:szCs w:val="24"/>
              </w:rPr>
              <w:t>орозова 22</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05.1994</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07.1994</w:t>
            </w: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временно не работал</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07.1994</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10.2002</w:t>
            </w: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старший менеджер отдела продаж</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.Н</w:t>
            </w:r>
            <w:proofErr w:type="gramEnd"/>
            <w:r>
              <w:rPr>
                <w:i/>
                <w:sz w:val="24"/>
                <w:szCs w:val="24"/>
              </w:rPr>
              <w:t>овошахтинск</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общества с </w:t>
            </w:r>
            <w:proofErr w:type="gramStart"/>
            <w:r>
              <w:rPr>
                <w:i/>
                <w:sz w:val="24"/>
                <w:szCs w:val="24"/>
              </w:rPr>
              <w:t>ограниченной</w:t>
            </w:r>
            <w:proofErr w:type="gramEnd"/>
            <w:r>
              <w:rPr>
                <w:i/>
                <w:sz w:val="24"/>
                <w:szCs w:val="24"/>
              </w:rPr>
              <w:t xml:space="preserve">  ответствен-</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Ростовской области</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roofErr w:type="spellStart"/>
            <w:r>
              <w:rPr>
                <w:i/>
                <w:sz w:val="24"/>
                <w:szCs w:val="24"/>
              </w:rPr>
              <w:t>ностью</w:t>
            </w:r>
            <w:proofErr w:type="spellEnd"/>
            <w:r>
              <w:rPr>
                <w:i/>
                <w:sz w:val="24"/>
                <w:szCs w:val="24"/>
              </w:rPr>
              <w:t xml:space="preserve"> «Елена»</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ул</w:t>
            </w:r>
            <w:proofErr w:type="gramStart"/>
            <w:r>
              <w:rPr>
                <w:i/>
                <w:sz w:val="24"/>
                <w:szCs w:val="24"/>
              </w:rPr>
              <w:t>.М</w:t>
            </w:r>
            <w:proofErr w:type="gramEnd"/>
            <w:r>
              <w:rPr>
                <w:i/>
                <w:sz w:val="24"/>
                <w:szCs w:val="24"/>
              </w:rPr>
              <w:t>орозова 22</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11.2002</w:t>
            </w: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н/</w:t>
            </w:r>
            <w:proofErr w:type="spellStart"/>
            <w:r>
              <w:rPr>
                <w:i/>
                <w:sz w:val="24"/>
                <w:szCs w:val="24"/>
              </w:rPr>
              <w:t>вр</w:t>
            </w:r>
            <w:proofErr w:type="spellEnd"/>
            <w:r>
              <w:rPr>
                <w:i/>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юрист </w:t>
            </w:r>
            <w:proofErr w:type="gramStart"/>
            <w:r>
              <w:rPr>
                <w:i/>
                <w:sz w:val="24"/>
                <w:szCs w:val="24"/>
              </w:rPr>
              <w:t>открытого</w:t>
            </w:r>
            <w:proofErr w:type="gramEnd"/>
            <w:r>
              <w:rPr>
                <w:i/>
                <w:sz w:val="24"/>
                <w:szCs w:val="24"/>
              </w:rPr>
              <w:t xml:space="preserve"> акционерного</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остов-на-Дону</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общества</w:t>
            </w:r>
            <w:proofErr w:type="gramStart"/>
            <w:r>
              <w:rPr>
                <w:i/>
                <w:sz w:val="24"/>
                <w:szCs w:val="24"/>
              </w:rPr>
              <w:t>«Н</w:t>
            </w:r>
            <w:proofErr w:type="gramEnd"/>
            <w:r>
              <w:rPr>
                <w:i/>
                <w:sz w:val="24"/>
                <w:szCs w:val="24"/>
              </w:rPr>
              <w:t>аучно-производственное</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roofErr w:type="spellStart"/>
            <w:r>
              <w:rPr>
                <w:i/>
                <w:sz w:val="24"/>
                <w:szCs w:val="24"/>
              </w:rPr>
              <w:t>пр</w:t>
            </w:r>
            <w:proofErr w:type="gramStart"/>
            <w:r>
              <w:rPr>
                <w:i/>
                <w:sz w:val="24"/>
                <w:szCs w:val="24"/>
              </w:rPr>
              <w:t>.Б</w:t>
            </w:r>
            <w:proofErr w:type="gramEnd"/>
            <w:r>
              <w:rPr>
                <w:i/>
                <w:sz w:val="24"/>
                <w:szCs w:val="24"/>
              </w:rPr>
              <w:t>уденновский</w:t>
            </w:r>
            <w:proofErr w:type="spellEnd"/>
            <w:r>
              <w:rPr>
                <w:i/>
                <w:sz w:val="24"/>
                <w:szCs w:val="24"/>
              </w:rPr>
              <w:t xml:space="preserve"> 180</w:t>
            </w:r>
          </w:p>
        </w:tc>
      </w:tr>
      <w:tr w:rsidR="00264A0A" w:rsidTr="005615E4">
        <w:trPr>
          <w:cantSplit/>
        </w:trPr>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290"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4536"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предприятие «Феникс»</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bl>
    <w:p w:rsidR="00264A0A" w:rsidRDefault="00264A0A" w:rsidP="00084222">
      <w:pPr>
        <w:spacing w:before="120"/>
        <w:jc w:val="both"/>
        <w:rPr>
          <w:sz w:val="24"/>
          <w:szCs w:val="24"/>
        </w:rPr>
      </w:pPr>
      <w:r>
        <w:rPr>
          <w:sz w:val="24"/>
          <w:szCs w:val="24"/>
        </w:rPr>
        <w:t>12. Государственные награды, иные награды и знаки отличия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64A0A" w:rsidTr="00B06476">
        <w:tc>
          <w:tcPr>
            <w:tcW w:w="10421" w:type="dxa"/>
          </w:tcPr>
          <w:p w:rsidR="00264A0A" w:rsidRDefault="00264A0A" w:rsidP="00084222">
            <w:pPr>
              <w:jc w:val="both"/>
              <w:rPr>
                <w:sz w:val="24"/>
                <w:szCs w:val="24"/>
              </w:rPr>
            </w:pPr>
            <w:r>
              <w:rPr>
                <w:i/>
                <w:sz w:val="24"/>
                <w:szCs w:val="24"/>
              </w:rPr>
              <w:t xml:space="preserve"> </w:t>
            </w:r>
            <w:r w:rsidRPr="007939CB">
              <w:rPr>
                <w:i/>
                <w:sz w:val="24"/>
                <w:szCs w:val="24"/>
              </w:rPr>
              <w:t>медаль «За заслуги в проведении Всероссийской переписи населения»</w:t>
            </w:r>
          </w:p>
        </w:tc>
      </w:tr>
      <w:tr w:rsidR="00264A0A" w:rsidTr="00B06476">
        <w:tc>
          <w:tcPr>
            <w:tcW w:w="10421" w:type="dxa"/>
          </w:tcPr>
          <w:p w:rsidR="00264A0A" w:rsidRPr="009A2001" w:rsidRDefault="00264A0A" w:rsidP="00084222">
            <w:pPr>
              <w:jc w:val="both"/>
              <w:rPr>
                <w:b/>
                <w:i/>
                <w:sz w:val="24"/>
                <w:szCs w:val="24"/>
              </w:rPr>
            </w:pPr>
            <w:r w:rsidRPr="00891048">
              <w:rPr>
                <w:b/>
                <w:sz w:val="24"/>
                <w:szCs w:val="24"/>
              </w:rPr>
              <w:t>или</w:t>
            </w:r>
            <w:r>
              <w:rPr>
                <w:i/>
                <w:sz w:val="24"/>
                <w:szCs w:val="24"/>
              </w:rPr>
              <w:t xml:space="preserve"> г</w:t>
            </w:r>
            <w:r w:rsidRPr="009006D0">
              <w:rPr>
                <w:i/>
                <w:sz w:val="24"/>
                <w:szCs w:val="24"/>
              </w:rPr>
              <w:t>осударственны</w:t>
            </w:r>
            <w:r>
              <w:rPr>
                <w:i/>
                <w:sz w:val="24"/>
                <w:szCs w:val="24"/>
              </w:rPr>
              <w:t>х</w:t>
            </w:r>
            <w:r w:rsidRPr="009006D0">
              <w:rPr>
                <w:i/>
                <w:sz w:val="24"/>
                <w:szCs w:val="24"/>
              </w:rPr>
              <w:t xml:space="preserve"> наград, ины</w:t>
            </w:r>
            <w:r>
              <w:rPr>
                <w:i/>
                <w:sz w:val="24"/>
                <w:szCs w:val="24"/>
              </w:rPr>
              <w:t>х</w:t>
            </w:r>
            <w:r w:rsidRPr="009006D0">
              <w:rPr>
                <w:i/>
                <w:sz w:val="24"/>
                <w:szCs w:val="24"/>
              </w:rPr>
              <w:t xml:space="preserve"> наград и знак</w:t>
            </w:r>
            <w:r>
              <w:rPr>
                <w:i/>
                <w:sz w:val="24"/>
                <w:szCs w:val="24"/>
              </w:rPr>
              <w:t>ов</w:t>
            </w:r>
            <w:r w:rsidRPr="009006D0">
              <w:rPr>
                <w:i/>
                <w:sz w:val="24"/>
                <w:szCs w:val="24"/>
              </w:rPr>
              <w:t xml:space="preserve"> отличия</w:t>
            </w:r>
            <w:r>
              <w:rPr>
                <w:i/>
                <w:sz w:val="24"/>
                <w:szCs w:val="24"/>
              </w:rPr>
              <w:t xml:space="preserve"> не имею</w:t>
            </w:r>
          </w:p>
        </w:tc>
      </w:tr>
    </w:tbl>
    <w:p w:rsidR="00264A0A" w:rsidRDefault="00264A0A" w:rsidP="00084222">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264A0A" w:rsidRDefault="00264A0A" w:rsidP="00084222">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701"/>
        <w:gridCol w:w="2268"/>
        <w:gridCol w:w="2409"/>
        <w:gridCol w:w="2977"/>
      </w:tblGrid>
      <w:tr w:rsidR="00264A0A" w:rsidTr="004B3EB9">
        <w:trPr>
          <w:cantSplit/>
        </w:trPr>
        <w:tc>
          <w:tcPr>
            <w:tcW w:w="1021" w:type="dxa"/>
            <w:tcBorders>
              <w:top w:val="single" w:sz="4" w:space="0" w:color="auto"/>
              <w:left w:val="single" w:sz="4" w:space="0" w:color="auto"/>
              <w:bottom w:val="single" w:sz="4" w:space="0" w:color="auto"/>
              <w:right w:val="single" w:sz="4" w:space="0" w:color="auto"/>
            </w:tcBorders>
            <w:vAlign w:val="center"/>
          </w:tcPr>
          <w:p w:rsidR="00264A0A" w:rsidRDefault="00264A0A" w:rsidP="00084222">
            <w:pPr>
              <w:jc w:val="both"/>
              <w:rPr>
                <w:sz w:val="24"/>
                <w:szCs w:val="24"/>
              </w:rPr>
            </w:pPr>
            <w:r>
              <w:rPr>
                <w:sz w:val="24"/>
                <w:szCs w:val="24"/>
              </w:rPr>
              <w:t>Степень родства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264A0A" w:rsidRDefault="00264A0A" w:rsidP="00084222">
            <w:pPr>
              <w:jc w:val="both"/>
              <w:rPr>
                <w:sz w:val="24"/>
                <w:szCs w:val="24"/>
              </w:rPr>
            </w:pPr>
            <w:r>
              <w:rPr>
                <w:sz w:val="24"/>
                <w:szCs w:val="24"/>
              </w:rPr>
              <w:t xml:space="preserve">Фамилия, </w:t>
            </w:r>
          </w:p>
          <w:p w:rsidR="00264A0A" w:rsidRDefault="00264A0A" w:rsidP="00084222">
            <w:pPr>
              <w:jc w:val="both"/>
              <w:rPr>
                <w:sz w:val="24"/>
                <w:szCs w:val="24"/>
              </w:rPr>
            </w:pPr>
            <w:r>
              <w:rPr>
                <w:sz w:val="24"/>
                <w:szCs w:val="24"/>
              </w:rPr>
              <w:t>имя, отчество</w:t>
            </w:r>
          </w:p>
        </w:tc>
        <w:tc>
          <w:tcPr>
            <w:tcW w:w="2268" w:type="dxa"/>
            <w:tcBorders>
              <w:top w:val="single" w:sz="4" w:space="0" w:color="auto"/>
              <w:left w:val="single" w:sz="4" w:space="0" w:color="auto"/>
              <w:bottom w:val="single" w:sz="4" w:space="0" w:color="auto"/>
              <w:right w:val="single" w:sz="4" w:space="0" w:color="auto"/>
            </w:tcBorders>
            <w:vAlign w:val="center"/>
          </w:tcPr>
          <w:p w:rsidR="00264A0A" w:rsidRDefault="00264A0A" w:rsidP="00084222">
            <w:pPr>
              <w:jc w:val="both"/>
              <w:rPr>
                <w:sz w:val="24"/>
                <w:szCs w:val="24"/>
              </w:rPr>
            </w:pPr>
            <w:r>
              <w:rPr>
                <w:sz w:val="24"/>
                <w:szCs w:val="24"/>
              </w:rPr>
              <w:t>Год, число, месяц и место рождения</w:t>
            </w:r>
          </w:p>
        </w:tc>
        <w:tc>
          <w:tcPr>
            <w:tcW w:w="2409" w:type="dxa"/>
            <w:tcBorders>
              <w:top w:val="single" w:sz="4" w:space="0" w:color="auto"/>
              <w:left w:val="single" w:sz="4" w:space="0" w:color="auto"/>
              <w:bottom w:val="single" w:sz="4" w:space="0" w:color="auto"/>
              <w:right w:val="single" w:sz="4" w:space="0" w:color="auto"/>
            </w:tcBorders>
            <w:vAlign w:val="center"/>
          </w:tcPr>
          <w:p w:rsidR="00264A0A" w:rsidRDefault="00264A0A" w:rsidP="00084222">
            <w:pPr>
              <w:jc w:val="both"/>
              <w:rPr>
                <w:sz w:val="24"/>
                <w:szCs w:val="24"/>
              </w:rPr>
            </w:pPr>
            <w:r>
              <w:rPr>
                <w:sz w:val="24"/>
                <w:szCs w:val="24"/>
              </w:rPr>
              <w:t>Место работы (наименование и адрес организации), должность</w:t>
            </w:r>
          </w:p>
        </w:tc>
        <w:tc>
          <w:tcPr>
            <w:tcW w:w="2977" w:type="dxa"/>
            <w:tcBorders>
              <w:top w:val="single" w:sz="4" w:space="0" w:color="auto"/>
              <w:left w:val="single" w:sz="4" w:space="0" w:color="auto"/>
              <w:bottom w:val="single" w:sz="4" w:space="0" w:color="auto"/>
              <w:right w:val="single" w:sz="4" w:space="0" w:color="auto"/>
            </w:tcBorders>
            <w:vAlign w:val="center"/>
          </w:tcPr>
          <w:p w:rsidR="00EE415D" w:rsidRDefault="00264A0A" w:rsidP="00084222">
            <w:pPr>
              <w:jc w:val="both"/>
              <w:rPr>
                <w:sz w:val="24"/>
                <w:szCs w:val="24"/>
              </w:rPr>
            </w:pPr>
            <w:r>
              <w:rPr>
                <w:sz w:val="24"/>
                <w:szCs w:val="24"/>
              </w:rPr>
              <w:t xml:space="preserve">Домашний адрес </w:t>
            </w:r>
          </w:p>
          <w:p w:rsidR="00264A0A" w:rsidRDefault="00264A0A" w:rsidP="00084222">
            <w:pPr>
              <w:jc w:val="both"/>
              <w:rPr>
                <w:sz w:val="24"/>
                <w:szCs w:val="24"/>
              </w:rPr>
            </w:pPr>
            <w:r>
              <w:rPr>
                <w:sz w:val="24"/>
                <w:szCs w:val="24"/>
              </w:rPr>
              <w:t>(адрес регистрации, фактического проживания)</w:t>
            </w:r>
          </w:p>
        </w:tc>
      </w:tr>
      <w:tr w:rsidR="00264A0A" w:rsidTr="00B06476">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отец</w:t>
            </w: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Иванов</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1929г. 5 мая,</w:t>
            </w:r>
          </w:p>
        </w:tc>
        <w:tc>
          <w:tcPr>
            <w:tcW w:w="5386" w:type="dxa"/>
            <w:gridSpan w:val="2"/>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работал слесарем завода «Ростсельмаш»,</w:t>
            </w:r>
          </w:p>
        </w:tc>
      </w:tr>
      <w:tr w:rsidR="00264A0A" w:rsidTr="00B06476">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Иван</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roofErr w:type="spellStart"/>
            <w:r>
              <w:rPr>
                <w:i/>
                <w:sz w:val="24"/>
                <w:szCs w:val="24"/>
              </w:rPr>
              <w:t>х</w:t>
            </w:r>
            <w:proofErr w:type="gramStart"/>
            <w:r>
              <w:rPr>
                <w:i/>
                <w:sz w:val="24"/>
                <w:szCs w:val="24"/>
              </w:rPr>
              <w:t>.Р</w:t>
            </w:r>
            <w:proofErr w:type="gramEnd"/>
            <w:r>
              <w:rPr>
                <w:i/>
                <w:sz w:val="24"/>
                <w:szCs w:val="24"/>
              </w:rPr>
              <w:t>оговский</w:t>
            </w:r>
            <w:proofErr w:type="spellEnd"/>
          </w:p>
        </w:tc>
        <w:tc>
          <w:tcPr>
            <w:tcW w:w="5386" w:type="dxa"/>
            <w:gridSpan w:val="2"/>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остов-на-Дону</w:t>
            </w:r>
          </w:p>
        </w:tc>
      </w:tr>
      <w:tr w:rsidR="00264A0A" w:rsidTr="00B06476">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Васильевич</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Дубовского</w:t>
            </w:r>
          </w:p>
        </w:tc>
        <w:tc>
          <w:tcPr>
            <w:tcW w:w="5386" w:type="dxa"/>
            <w:gridSpan w:val="2"/>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B06476">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района</w:t>
            </w:r>
          </w:p>
        </w:tc>
        <w:tc>
          <w:tcPr>
            <w:tcW w:w="5386" w:type="dxa"/>
            <w:gridSpan w:val="2"/>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умер в 1997 году, похоронен в г</w:t>
            </w:r>
            <w:proofErr w:type="gramStart"/>
            <w:r>
              <w:rPr>
                <w:i/>
                <w:sz w:val="24"/>
                <w:szCs w:val="24"/>
              </w:rPr>
              <w:t>.Р</w:t>
            </w:r>
            <w:proofErr w:type="gramEnd"/>
            <w:r>
              <w:rPr>
                <w:i/>
                <w:sz w:val="24"/>
                <w:szCs w:val="24"/>
              </w:rPr>
              <w:t>остове-на-Дону</w:t>
            </w:r>
          </w:p>
        </w:tc>
      </w:tr>
      <w:tr w:rsidR="00264A0A" w:rsidTr="00B06476">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Ростовской</w:t>
            </w:r>
          </w:p>
        </w:tc>
        <w:tc>
          <w:tcPr>
            <w:tcW w:w="5386" w:type="dxa"/>
            <w:gridSpan w:val="2"/>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B06476">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области</w:t>
            </w:r>
          </w:p>
        </w:tc>
        <w:tc>
          <w:tcPr>
            <w:tcW w:w="5386" w:type="dxa"/>
            <w:gridSpan w:val="2"/>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мать</w:t>
            </w: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Иванова </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1932г. 17 июня,</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пенсионерка,</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344007, </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roofErr w:type="gramStart"/>
            <w:r>
              <w:rPr>
                <w:i/>
                <w:sz w:val="24"/>
                <w:szCs w:val="24"/>
              </w:rPr>
              <w:t>(дев.</w:t>
            </w:r>
            <w:proofErr w:type="gramEnd"/>
            <w:r>
              <w:rPr>
                <w:i/>
                <w:sz w:val="24"/>
                <w:szCs w:val="24"/>
              </w:rPr>
              <w:t xml:space="preserve"> </w:t>
            </w:r>
            <w:proofErr w:type="gramStart"/>
            <w:r>
              <w:rPr>
                <w:i/>
                <w:sz w:val="24"/>
                <w:szCs w:val="24"/>
              </w:rPr>
              <w:t xml:space="preserve">Андреева) </w:t>
            </w:r>
            <w:proofErr w:type="gramEnd"/>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х</w:t>
            </w:r>
            <w:proofErr w:type="gramStart"/>
            <w:r>
              <w:rPr>
                <w:i/>
                <w:sz w:val="24"/>
                <w:szCs w:val="24"/>
              </w:rPr>
              <w:t>.О</w:t>
            </w:r>
            <w:proofErr w:type="gramEnd"/>
            <w:r>
              <w:rPr>
                <w:i/>
                <w:sz w:val="24"/>
                <w:szCs w:val="24"/>
              </w:rPr>
              <w:t>льховый</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ранее работала </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 xml:space="preserve">остов-на-Дону, </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Анна </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Быковского</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бухгалтером </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пр</w:t>
            </w:r>
            <w:proofErr w:type="gramStart"/>
            <w:r>
              <w:rPr>
                <w:i/>
                <w:sz w:val="24"/>
                <w:szCs w:val="24"/>
              </w:rPr>
              <w:t>.К</w:t>
            </w:r>
            <w:proofErr w:type="gramEnd"/>
            <w:r>
              <w:rPr>
                <w:i/>
                <w:sz w:val="24"/>
                <w:szCs w:val="24"/>
              </w:rPr>
              <w:t>ирова 55, кв.6</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Петровна</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района</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ОАО «Сапфир», </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Воронежской</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остов-на-Дону</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области</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жена</w:t>
            </w: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Иванова </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1958г. 17 мая</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Представительство</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зарегистрирован:</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roofErr w:type="gramStart"/>
            <w:r>
              <w:rPr>
                <w:i/>
                <w:sz w:val="24"/>
                <w:szCs w:val="24"/>
              </w:rPr>
              <w:t>(дев.</w:t>
            </w:r>
            <w:proofErr w:type="gramEnd"/>
            <w:r>
              <w:rPr>
                <w:i/>
                <w:sz w:val="24"/>
                <w:szCs w:val="24"/>
              </w:rPr>
              <w:t xml:space="preserve"> </w:t>
            </w:r>
            <w:proofErr w:type="gramStart"/>
            <w:r>
              <w:rPr>
                <w:i/>
                <w:sz w:val="24"/>
                <w:szCs w:val="24"/>
              </w:rPr>
              <w:t>Антонова)</w:t>
            </w:r>
            <w:proofErr w:type="gramEnd"/>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roofErr w:type="spellStart"/>
            <w:r>
              <w:rPr>
                <w:i/>
                <w:sz w:val="24"/>
                <w:szCs w:val="24"/>
              </w:rPr>
              <w:t>г</w:t>
            </w:r>
            <w:proofErr w:type="gramStart"/>
            <w:r>
              <w:rPr>
                <w:i/>
                <w:sz w:val="24"/>
                <w:szCs w:val="24"/>
              </w:rPr>
              <w:t>.Р</w:t>
            </w:r>
            <w:proofErr w:type="gramEnd"/>
            <w:r>
              <w:rPr>
                <w:i/>
                <w:sz w:val="24"/>
                <w:szCs w:val="24"/>
              </w:rPr>
              <w:t>остов</w:t>
            </w:r>
            <w:proofErr w:type="spellEnd"/>
            <w:r>
              <w:rPr>
                <w:i/>
                <w:sz w:val="24"/>
                <w:szCs w:val="24"/>
              </w:rPr>
              <w:t>-на- Дону</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ООО </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344012, </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Елена </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«Городской </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 xml:space="preserve">остов-на-Дону, </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Николаевна</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Ипотечный Банк»,</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ул</w:t>
            </w:r>
            <w:proofErr w:type="gramStart"/>
            <w:r>
              <w:rPr>
                <w:i/>
                <w:sz w:val="24"/>
                <w:szCs w:val="24"/>
              </w:rPr>
              <w:t>.Л</w:t>
            </w:r>
            <w:proofErr w:type="gramEnd"/>
            <w:r>
              <w:rPr>
                <w:i/>
                <w:sz w:val="24"/>
                <w:szCs w:val="24"/>
              </w:rPr>
              <w:t>уговая 16</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roofErr w:type="spellStart"/>
            <w:r>
              <w:rPr>
                <w:i/>
                <w:sz w:val="24"/>
                <w:szCs w:val="24"/>
              </w:rPr>
              <w:t>г</w:t>
            </w:r>
            <w:proofErr w:type="gramStart"/>
            <w:r>
              <w:rPr>
                <w:i/>
                <w:sz w:val="24"/>
                <w:szCs w:val="24"/>
              </w:rPr>
              <w:t>.Р</w:t>
            </w:r>
            <w:proofErr w:type="gramEnd"/>
            <w:r>
              <w:rPr>
                <w:i/>
                <w:sz w:val="24"/>
                <w:szCs w:val="24"/>
              </w:rPr>
              <w:t>остов</w:t>
            </w:r>
            <w:proofErr w:type="spellEnd"/>
            <w:r>
              <w:rPr>
                <w:i/>
                <w:sz w:val="24"/>
                <w:szCs w:val="24"/>
              </w:rPr>
              <w:t xml:space="preserve"> -на-Дону, </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проживает:</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экономист</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344007, </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 xml:space="preserve">остов-на-Дону, </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пр</w:t>
            </w:r>
            <w:proofErr w:type="gramStart"/>
            <w:r>
              <w:rPr>
                <w:i/>
                <w:sz w:val="24"/>
                <w:szCs w:val="24"/>
              </w:rPr>
              <w:t>.К</w:t>
            </w:r>
            <w:proofErr w:type="gramEnd"/>
            <w:r>
              <w:rPr>
                <w:i/>
                <w:sz w:val="24"/>
                <w:szCs w:val="24"/>
              </w:rPr>
              <w:t>ирова 55,кв.6</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дочь</w:t>
            </w: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Иванова</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1987г. 3 апреля</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учащаяся </w:t>
            </w:r>
            <w:proofErr w:type="gramStart"/>
            <w:r>
              <w:rPr>
                <w:i/>
                <w:sz w:val="24"/>
                <w:szCs w:val="24"/>
              </w:rPr>
              <w:t>средней</w:t>
            </w:r>
            <w:proofErr w:type="gramEnd"/>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344007, </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Ольга</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roofErr w:type="spellStart"/>
            <w:r>
              <w:rPr>
                <w:i/>
                <w:sz w:val="24"/>
                <w:szCs w:val="24"/>
              </w:rPr>
              <w:t>г</w:t>
            </w:r>
            <w:proofErr w:type="gramStart"/>
            <w:r>
              <w:rPr>
                <w:i/>
                <w:sz w:val="24"/>
                <w:szCs w:val="24"/>
              </w:rPr>
              <w:t>.Р</w:t>
            </w:r>
            <w:proofErr w:type="gramEnd"/>
            <w:r>
              <w:rPr>
                <w:i/>
                <w:sz w:val="24"/>
                <w:szCs w:val="24"/>
              </w:rPr>
              <w:t>остов</w:t>
            </w:r>
            <w:proofErr w:type="spellEnd"/>
            <w:r>
              <w:rPr>
                <w:i/>
                <w:sz w:val="24"/>
                <w:szCs w:val="24"/>
              </w:rPr>
              <w:t>-на- Дону</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школы № 5, </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 xml:space="preserve">остов-на-Дону, </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Ивановна</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остов-на-Дону</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пр</w:t>
            </w:r>
            <w:proofErr w:type="gramStart"/>
            <w:r>
              <w:rPr>
                <w:i/>
                <w:sz w:val="24"/>
                <w:szCs w:val="24"/>
              </w:rPr>
              <w:t>.К</w:t>
            </w:r>
            <w:proofErr w:type="gramEnd"/>
            <w:r>
              <w:rPr>
                <w:i/>
                <w:sz w:val="24"/>
                <w:szCs w:val="24"/>
              </w:rPr>
              <w:t>ирова 55, кв.6</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сестра</w:t>
            </w: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Гусева </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1955г. 17 июля</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инвалид </w:t>
            </w:r>
            <w:r>
              <w:rPr>
                <w:i/>
                <w:sz w:val="24"/>
                <w:szCs w:val="24"/>
                <w:lang w:val="en-US"/>
              </w:rPr>
              <w:t>II</w:t>
            </w:r>
            <w:r>
              <w:rPr>
                <w:i/>
                <w:sz w:val="24"/>
                <w:szCs w:val="24"/>
              </w:rPr>
              <w:t xml:space="preserve"> группы,</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344564, </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w:t>
            </w:r>
            <w:proofErr w:type="spellStart"/>
            <w:r>
              <w:rPr>
                <w:i/>
                <w:sz w:val="24"/>
                <w:szCs w:val="24"/>
              </w:rPr>
              <w:t>дев</w:t>
            </w:r>
            <w:proofErr w:type="gramStart"/>
            <w:r>
              <w:rPr>
                <w:i/>
                <w:sz w:val="24"/>
                <w:szCs w:val="24"/>
              </w:rPr>
              <w:t>.И</w:t>
            </w:r>
            <w:proofErr w:type="gramEnd"/>
            <w:r>
              <w:rPr>
                <w:i/>
                <w:sz w:val="24"/>
                <w:szCs w:val="24"/>
              </w:rPr>
              <w:t>ванова</w:t>
            </w:r>
            <w:proofErr w:type="spellEnd"/>
            <w:r>
              <w:rPr>
                <w:i/>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roofErr w:type="spellStart"/>
            <w:r>
              <w:rPr>
                <w:i/>
                <w:sz w:val="24"/>
                <w:szCs w:val="24"/>
              </w:rPr>
              <w:t>г</w:t>
            </w:r>
            <w:proofErr w:type="gramStart"/>
            <w:r>
              <w:rPr>
                <w:i/>
                <w:sz w:val="24"/>
                <w:szCs w:val="24"/>
              </w:rPr>
              <w:t>.Р</w:t>
            </w:r>
            <w:proofErr w:type="gramEnd"/>
            <w:r>
              <w:rPr>
                <w:i/>
                <w:sz w:val="24"/>
                <w:szCs w:val="24"/>
              </w:rPr>
              <w:t>остов</w:t>
            </w:r>
            <w:proofErr w:type="spellEnd"/>
            <w:r>
              <w:rPr>
                <w:i/>
                <w:sz w:val="24"/>
                <w:szCs w:val="24"/>
              </w:rPr>
              <w:t>-на- Дону</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ранее работала</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Ростовская область, </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Елена </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мастером </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.Б</w:t>
            </w:r>
            <w:proofErr w:type="gramEnd"/>
            <w:r>
              <w:rPr>
                <w:i/>
                <w:sz w:val="24"/>
                <w:szCs w:val="24"/>
              </w:rPr>
              <w:t>атайск,</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Ивановна</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автоматического цеха</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ул</w:t>
            </w:r>
            <w:proofErr w:type="gramStart"/>
            <w:r>
              <w:rPr>
                <w:i/>
                <w:sz w:val="24"/>
                <w:szCs w:val="24"/>
              </w:rPr>
              <w:t>.С</w:t>
            </w:r>
            <w:proofErr w:type="gramEnd"/>
            <w:r>
              <w:rPr>
                <w:i/>
                <w:sz w:val="24"/>
                <w:szCs w:val="24"/>
              </w:rPr>
              <w:t>оветская 78</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 xml:space="preserve">завода «Коралл», </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г</w:t>
            </w:r>
            <w:proofErr w:type="gramStart"/>
            <w:r>
              <w:rPr>
                <w:i/>
                <w:sz w:val="24"/>
                <w:szCs w:val="24"/>
              </w:rPr>
              <w:t>.Р</w:t>
            </w:r>
            <w:proofErr w:type="gramEnd"/>
            <w:r>
              <w:rPr>
                <w:i/>
                <w:sz w:val="24"/>
                <w:szCs w:val="24"/>
              </w:rPr>
              <w:t>остов-на-Дону</w:t>
            </w: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B06476">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lastRenderedPageBreak/>
              <w:t>сестра</w:t>
            </w: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Иванова</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1957г. 23 мая</w:t>
            </w:r>
          </w:p>
        </w:tc>
        <w:tc>
          <w:tcPr>
            <w:tcW w:w="5386" w:type="dxa"/>
            <w:gridSpan w:val="2"/>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остальных сведений не имею</w:t>
            </w: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Людмила</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roofErr w:type="spellStart"/>
            <w:r>
              <w:rPr>
                <w:i/>
                <w:sz w:val="24"/>
                <w:szCs w:val="24"/>
              </w:rPr>
              <w:t>г</w:t>
            </w:r>
            <w:proofErr w:type="gramStart"/>
            <w:r>
              <w:rPr>
                <w:i/>
                <w:sz w:val="24"/>
                <w:szCs w:val="24"/>
              </w:rPr>
              <w:t>.Р</w:t>
            </w:r>
            <w:proofErr w:type="gramEnd"/>
            <w:r>
              <w:rPr>
                <w:i/>
                <w:sz w:val="24"/>
                <w:szCs w:val="24"/>
              </w:rPr>
              <w:t>остов</w:t>
            </w:r>
            <w:proofErr w:type="spellEnd"/>
            <w:r>
              <w:rPr>
                <w:i/>
                <w:sz w:val="24"/>
                <w:szCs w:val="24"/>
              </w:rPr>
              <w:t>-на- Дону</w:t>
            </w: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r w:rsidR="00264A0A" w:rsidTr="004B3EB9">
        <w:trPr>
          <w:cantSplit/>
        </w:trPr>
        <w:tc>
          <w:tcPr>
            <w:tcW w:w="102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r>
              <w:rPr>
                <w:i/>
                <w:sz w:val="24"/>
                <w:szCs w:val="24"/>
              </w:rPr>
              <w:t>Ивановна</w:t>
            </w:r>
          </w:p>
        </w:tc>
        <w:tc>
          <w:tcPr>
            <w:tcW w:w="2268"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409"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c>
          <w:tcPr>
            <w:tcW w:w="2977" w:type="dxa"/>
            <w:tcBorders>
              <w:top w:val="single" w:sz="4" w:space="0" w:color="auto"/>
              <w:left w:val="single" w:sz="4" w:space="0" w:color="auto"/>
              <w:bottom w:val="single" w:sz="4" w:space="0" w:color="auto"/>
              <w:right w:val="single" w:sz="4" w:space="0" w:color="auto"/>
            </w:tcBorders>
          </w:tcPr>
          <w:p w:rsidR="00264A0A" w:rsidRDefault="00264A0A" w:rsidP="00084222">
            <w:pPr>
              <w:jc w:val="both"/>
              <w:rPr>
                <w:i/>
                <w:sz w:val="24"/>
                <w:szCs w:val="24"/>
              </w:rPr>
            </w:pPr>
          </w:p>
        </w:tc>
      </w:tr>
    </w:tbl>
    <w:p w:rsidR="00264A0A" w:rsidRDefault="00264A0A" w:rsidP="00084222">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264A0A" w:rsidRDefault="00264A0A" w:rsidP="00084222">
      <w:pPr>
        <w:pBdr>
          <w:top w:val="single" w:sz="4" w:space="1" w:color="auto"/>
        </w:pBdr>
        <w:ind w:left="5670"/>
        <w:jc w:val="both"/>
      </w:pPr>
      <w:proofErr w:type="gramStart"/>
      <w:r>
        <w:t>(фамилия, имя, отчество,</w:t>
      </w:r>
      <w:proofErr w:type="gramEnd"/>
    </w:p>
    <w:p w:rsidR="00264A0A" w:rsidRDefault="00264A0A" w:rsidP="00084222">
      <w:pPr>
        <w:jc w:val="both"/>
        <w:rPr>
          <w:i/>
          <w:sz w:val="24"/>
          <w:szCs w:val="24"/>
        </w:rPr>
      </w:pPr>
      <w:r>
        <w:rPr>
          <w:i/>
          <w:sz w:val="24"/>
          <w:szCs w:val="24"/>
        </w:rPr>
        <w:t>брат Иванов Антон Иванович с 1999 года проживает в Германии</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491"/>
        <w:gridCol w:w="4080"/>
      </w:tblGrid>
      <w:tr w:rsidR="00264A0A" w:rsidTr="006E1371">
        <w:tc>
          <w:tcPr>
            <w:tcW w:w="9571" w:type="dxa"/>
            <w:gridSpan w:val="2"/>
          </w:tcPr>
          <w:p w:rsidR="00264A0A" w:rsidRDefault="00264A0A" w:rsidP="00084222">
            <w:pPr>
              <w:jc w:val="both"/>
              <w:rPr>
                <w:sz w:val="24"/>
                <w:szCs w:val="24"/>
              </w:rPr>
            </w:pPr>
            <w:r>
              <w:t>с какого времени они проживают за границей)</w:t>
            </w:r>
          </w:p>
        </w:tc>
      </w:tr>
      <w:tr w:rsidR="00264A0A" w:rsidTr="006E1371">
        <w:tc>
          <w:tcPr>
            <w:tcW w:w="9571" w:type="dxa"/>
            <w:gridSpan w:val="2"/>
          </w:tcPr>
          <w:p w:rsidR="00264A0A" w:rsidRDefault="00264A0A" w:rsidP="00084222">
            <w:pPr>
              <w:jc w:val="both"/>
              <w:rPr>
                <w:sz w:val="24"/>
                <w:szCs w:val="24"/>
              </w:rPr>
            </w:pPr>
            <w:r w:rsidRPr="00891048">
              <w:rPr>
                <w:b/>
                <w:sz w:val="24"/>
                <w:szCs w:val="24"/>
              </w:rPr>
              <w:t xml:space="preserve">или </w:t>
            </w:r>
            <w:r w:rsidRPr="00A961D7">
              <w:rPr>
                <w:i/>
                <w:sz w:val="24"/>
                <w:szCs w:val="24"/>
              </w:rPr>
              <w:t xml:space="preserve">близких </w:t>
            </w:r>
            <w:proofErr w:type="gramStart"/>
            <w:r w:rsidRPr="00A961D7">
              <w:rPr>
                <w:i/>
                <w:sz w:val="24"/>
                <w:szCs w:val="24"/>
              </w:rPr>
              <w:t>родственников</w:t>
            </w:r>
            <w:proofErr w:type="gramEnd"/>
            <w:r>
              <w:rPr>
                <w:sz w:val="24"/>
                <w:szCs w:val="24"/>
              </w:rPr>
              <w:t xml:space="preserve"> </w:t>
            </w:r>
            <w:r w:rsidRPr="00A961D7">
              <w:rPr>
                <w:i/>
                <w:sz w:val="24"/>
                <w:szCs w:val="24"/>
              </w:rPr>
              <w:t>постоянно проживающих за границей и (или) оформляющи</w:t>
            </w:r>
            <w:r>
              <w:rPr>
                <w:i/>
                <w:sz w:val="24"/>
                <w:szCs w:val="24"/>
              </w:rPr>
              <w:t>х</w:t>
            </w:r>
            <w:r w:rsidRPr="00A961D7">
              <w:rPr>
                <w:i/>
                <w:sz w:val="24"/>
                <w:szCs w:val="24"/>
              </w:rPr>
              <w:t xml:space="preserve"> </w:t>
            </w:r>
          </w:p>
        </w:tc>
      </w:tr>
      <w:tr w:rsidR="00264A0A" w:rsidTr="006E1371">
        <w:tc>
          <w:tcPr>
            <w:tcW w:w="9571" w:type="dxa"/>
            <w:gridSpan w:val="2"/>
          </w:tcPr>
          <w:p w:rsidR="00264A0A" w:rsidRPr="00891048" w:rsidRDefault="00264A0A" w:rsidP="00084222">
            <w:pPr>
              <w:jc w:val="both"/>
              <w:rPr>
                <w:b/>
                <w:sz w:val="24"/>
                <w:szCs w:val="24"/>
              </w:rPr>
            </w:pPr>
            <w:r w:rsidRPr="00A961D7">
              <w:rPr>
                <w:i/>
                <w:sz w:val="24"/>
                <w:szCs w:val="24"/>
              </w:rPr>
              <w:t>документы для выезда на постоянное место жительства в другое государство</w:t>
            </w:r>
            <w:r>
              <w:rPr>
                <w:i/>
                <w:sz w:val="24"/>
                <w:szCs w:val="24"/>
              </w:rPr>
              <w:t xml:space="preserve"> не имею</w:t>
            </w:r>
          </w:p>
        </w:tc>
      </w:tr>
      <w:tr w:rsidR="00264A0A" w:rsidTr="006E1371">
        <w:tblPrEx>
          <w:tblBorders>
            <w:top w:val="none" w:sz="0" w:space="0" w:color="auto"/>
            <w:bottom w:val="none" w:sz="0" w:space="0" w:color="auto"/>
            <w:insideH w:val="none" w:sz="0" w:space="0" w:color="auto"/>
            <w:insideV w:val="none" w:sz="0" w:space="0" w:color="auto"/>
          </w:tblBorders>
        </w:tblPrEx>
        <w:trPr>
          <w:trHeight w:val="132"/>
        </w:trPr>
        <w:tc>
          <w:tcPr>
            <w:tcW w:w="5491" w:type="dxa"/>
          </w:tcPr>
          <w:p w:rsidR="00264A0A" w:rsidRDefault="00264A0A" w:rsidP="00084222">
            <w:pPr>
              <w:tabs>
                <w:tab w:val="left" w:pos="8505"/>
              </w:tabs>
              <w:jc w:val="both"/>
              <w:rPr>
                <w:sz w:val="24"/>
                <w:szCs w:val="24"/>
              </w:rPr>
            </w:pPr>
            <w:r>
              <w:rPr>
                <w:sz w:val="24"/>
                <w:szCs w:val="24"/>
              </w:rPr>
              <w:t>15. Пребывание за границей (когда, где, с какой целью)</w:t>
            </w:r>
          </w:p>
        </w:tc>
        <w:tc>
          <w:tcPr>
            <w:tcW w:w="4080" w:type="dxa"/>
            <w:tcBorders>
              <w:bottom w:val="single" w:sz="4" w:space="0" w:color="auto"/>
            </w:tcBorders>
          </w:tcPr>
          <w:p w:rsidR="00264A0A" w:rsidRDefault="00264A0A" w:rsidP="00084222">
            <w:pPr>
              <w:tabs>
                <w:tab w:val="left" w:pos="8505"/>
              </w:tabs>
              <w:jc w:val="both"/>
              <w:rPr>
                <w:i/>
                <w:sz w:val="24"/>
                <w:szCs w:val="24"/>
              </w:rPr>
            </w:pPr>
            <w:r>
              <w:rPr>
                <w:i/>
                <w:sz w:val="24"/>
                <w:szCs w:val="24"/>
              </w:rPr>
              <w:t>1988г. – Чехословакия (туризм),</w:t>
            </w:r>
          </w:p>
        </w:tc>
      </w:tr>
      <w:tr w:rsidR="00264A0A" w:rsidTr="006E1371">
        <w:tblPrEx>
          <w:tblBorders>
            <w:top w:val="none" w:sz="0" w:space="0" w:color="auto"/>
            <w:bottom w:val="none" w:sz="0" w:space="0" w:color="auto"/>
            <w:insideH w:val="none" w:sz="0" w:space="0" w:color="auto"/>
            <w:insideV w:val="none" w:sz="0" w:space="0" w:color="auto"/>
          </w:tblBorders>
        </w:tblPrEx>
        <w:tc>
          <w:tcPr>
            <w:tcW w:w="9571" w:type="dxa"/>
            <w:gridSpan w:val="2"/>
            <w:tcBorders>
              <w:bottom w:val="single" w:sz="4" w:space="0" w:color="auto"/>
            </w:tcBorders>
          </w:tcPr>
          <w:p w:rsidR="00264A0A" w:rsidRDefault="00264A0A" w:rsidP="00084222">
            <w:pPr>
              <w:tabs>
                <w:tab w:val="left" w:pos="8505"/>
              </w:tabs>
              <w:jc w:val="both"/>
              <w:rPr>
                <w:i/>
                <w:sz w:val="24"/>
                <w:szCs w:val="24"/>
              </w:rPr>
            </w:pPr>
            <w:r>
              <w:rPr>
                <w:i/>
                <w:sz w:val="24"/>
                <w:szCs w:val="24"/>
              </w:rPr>
              <w:t>2000г. – США (обучение), 2003г. – Германия (командировка)</w:t>
            </w:r>
          </w:p>
        </w:tc>
      </w:tr>
      <w:tr w:rsidR="00264A0A" w:rsidTr="006E1371">
        <w:tblPrEx>
          <w:tblBorders>
            <w:top w:val="none" w:sz="0" w:space="0" w:color="auto"/>
            <w:bottom w:val="none" w:sz="0" w:space="0" w:color="auto"/>
            <w:insideH w:val="none" w:sz="0" w:space="0" w:color="auto"/>
            <w:insideV w:val="none" w:sz="0" w:space="0" w:color="auto"/>
          </w:tblBorders>
        </w:tblPrEx>
        <w:tc>
          <w:tcPr>
            <w:tcW w:w="5491" w:type="dxa"/>
            <w:tcBorders>
              <w:top w:val="single" w:sz="4" w:space="0" w:color="auto"/>
              <w:bottom w:val="single" w:sz="4" w:space="0" w:color="auto"/>
            </w:tcBorders>
          </w:tcPr>
          <w:p w:rsidR="00264A0A" w:rsidRPr="00A961D7" w:rsidRDefault="00264A0A" w:rsidP="00084222">
            <w:pPr>
              <w:tabs>
                <w:tab w:val="left" w:pos="8505"/>
              </w:tabs>
              <w:jc w:val="both"/>
              <w:rPr>
                <w:b/>
                <w:i/>
                <w:sz w:val="24"/>
                <w:szCs w:val="24"/>
              </w:rPr>
            </w:pPr>
            <w:r w:rsidRPr="00A961D7">
              <w:rPr>
                <w:b/>
                <w:i/>
                <w:sz w:val="24"/>
                <w:szCs w:val="24"/>
              </w:rPr>
              <w:t xml:space="preserve">или </w:t>
            </w:r>
            <w:r w:rsidRPr="00A961D7">
              <w:rPr>
                <w:i/>
                <w:sz w:val="24"/>
                <w:szCs w:val="24"/>
              </w:rPr>
              <w:t>за границей не пребывал</w:t>
            </w:r>
          </w:p>
        </w:tc>
        <w:tc>
          <w:tcPr>
            <w:tcW w:w="4080" w:type="dxa"/>
            <w:tcBorders>
              <w:top w:val="single" w:sz="4" w:space="0" w:color="auto"/>
              <w:bottom w:val="single" w:sz="4" w:space="0" w:color="auto"/>
            </w:tcBorders>
          </w:tcPr>
          <w:p w:rsidR="00264A0A" w:rsidRDefault="00264A0A" w:rsidP="00084222">
            <w:pPr>
              <w:tabs>
                <w:tab w:val="left" w:pos="8505"/>
              </w:tabs>
              <w:jc w:val="both"/>
              <w:rPr>
                <w:i/>
                <w:sz w:val="24"/>
                <w:szCs w:val="24"/>
              </w:rPr>
            </w:pPr>
          </w:p>
        </w:tc>
      </w:tr>
    </w:tbl>
    <w:p w:rsidR="00264A0A" w:rsidRDefault="00264A0A" w:rsidP="00084222">
      <w:pPr>
        <w:tabs>
          <w:tab w:val="left" w:pos="8505"/>
        </w:tabs>
        <w:jc w:val="both"/>
        <w:rPr>
          <w:sz w:val="24"/>
          <w:szCs w:val="24"/>
        </w:rPr>
      </w:pPr>
    </w:p>
    <w:tbl>
      <w:tblPr>
        <w:tblW w:w="0" w:type="auto"/>
        <w:tblLook w:val="01E0" w:firstRow="1" w:lastRow="1" w:firstColumn="1" w:lastColumn="1" w:noHBand="0" w:noVBand="0"/>
      </w:tblPr>
      <w:tblGrid>
        <w:gridCol w:w="5766"/>
        <w:gridCol w:w="3805"/>
      </w:tblGrid>
      <w:tr w:rsidR="00264A0A" w:rsidTr="00B06476">
        <w:tc>
          <w:tcPr>
            <w:tcW w:w="6345" w:type="dxa"/>
          </w:tcPr>
          <w:p w:rsidR="00264A0A" w:rsidRDefault="00264A0A" w:rsidP="00084222">
            <w:pPr>
              <w:tabs>
                <w:tab w:val="left" w:pos="8505"/>
              </w:tabs>
              <w:jc w:val="both"/>
              <w:rPr>
                <w:sz w:val="24"/>
                <w:szCs w:val="24"/>
              </w:rPr>
            </w:pPr>
            <w:r>
              <w:rPr>
                <w:sz w:val="24"/>
                <w:szCs w:val="24"/>
              </w:rPr>
              <w:t xml:space="preserve">16. Отношение к воинской обязанности и воинское звание  </w:t>
            </w:r>
          </w:p>
        </w:tc>
        <w:tc>
          <w:tcPr>
            <w:tcW w:w="4076" w:type="dxa"/>
            <w:tcBorders>
              <w:bottom w:val="single" w:sz="4" w:space="0" w:color="auto"/>
            </w:tcBorders>
          </w:tcPr>
          <w:p w:rsidR="00264A0A" w:rsidRDefault="00264A0A" w:rsidP="00084222">
            <w:pPr>
              <w:tabs>
                <w:tab w:val="left" w:pos="8505"/>
              </w:tabs>
              <w:jc w:val="both"/>
              <w:rPr>
                <w:i/>
                <w:sz w:val="24"/>
                <w:szCs w:val="24"/>
              </w:rPr>
            </w:pPr>
            <w:r>
              <w:rPr>
                <w:i/>
                <w:sz w:val="24"/>
                <w:szCs w:val="24"/>
              </w:rPr>
              <w:t>военнообязанный</w:t>
            </w:r>
          </w:p>
        </w:tc>
      </w:tr>
      <w:tr w:rsidR="00264A0A" w:rsidTr="00B06476">
        <w:tc>
          <w:tcPr>
            <w:tcW w:w="6345" w:type="dxa"/>
            <w:tcBorders>
              <w:bottom w:val="single" w:sz="4" w:space="0" w:color="auto"/>
            </w:tcBorders>
          </w:tcPr>
          <w:p w:rsidR="00264A0A" w:rsidRDefault="00264A0A" w:rsidP="00084222">
            <w:pPr>
              <w:tabs>
                <w:tab w:val="left" w:pos="8505"/>
              </w:tabs>
              <w:jc w:val="both"/>
              <w:rPr>
                <w:i/>
                <w:sz w:val="24"/>
                <w:szCs w:val="24"/>
              </w:rPr>
            </w:pPr>
            <w:r>
              <w:rPr>
                <w:i/>
                <w:sz w:val="24"/>
                <w:szCs w:val="24"/>
              </w:rPr>
              <w:t xml:space="preserve">лейтенант </w:t>
            </w:r>
            <w:r w:rsidRPr="00891048">
              <w:rPr>
                <w:b/>
                <w:sz w:val="24"/>
                <w:szCs w:val="24"/>
              </w:rPr>
              <w:t>или</w:t>
            </w:r>
            <w:r>
              <w:rPr>
                <w:i/>
                <w:sz w:val="24"/>
                <w:szCs w:val="24"/>
              </w:rPr>
              <w:t xml:space="preserve"> не военнообязанный</w:t>
            </w:r>
          </w:p>
        </w:tc>
        <w:tc>
          <w:tcPr>
            <w:tcW w:w="4076" w:type="dxa"/>
            <w:tcBorders>
              <w:top w:val="single" w:sz="4" w:space="0" w:color="auto"/>
              <w:bottom w:val="single" w:sz="4" w:space="0" w:color="auto"/>
            </w:tcBorders>
          </w:tcPr>
          <w:p w:rsidR="00264A0A" w:rsidRDefault="00264A0A" w:rsidP="00084222">
            <w:pPr>
              <w:tabs>
                <w:tab w:val="left" w:pos="8505"/>
              </w:tabs>
              <w:jc w:val="both"/>
              <w:rPr>
                <w:sz w:val="24"/>
                <w:szCs w:val="24"/>
              </w:rPr>
            </w:pPr>
          </w:p>
        </w:tc>
      </w:tr>
    </w:tbl>
    <w:p w:rsidR="00264A0A" w:rsidRDefault="00264A0A" w:rsidP="00084222">
      <w:pPr>
        <w:tabs>
          <w:tab w:val="left" w:pos="8505"/>
        </w:tabs>
        <w:jc w:val="both"/>
        <w:rPr>
          <w:sz w:val="24"/>
          <w:szCs w:val="24"/>
        </w:rPr>
      </w:pPr>
      <w:r>
        <w:rPr>
          <w:sz w:val="24"/>
          <w:szCs w:val="24"/>
        </w:rPr>
        <w:t>17. </w:t>
      </w:r>
      <w:proofErr w:type="gramStart"/>
      <w:r>
        <w:rPr>
          <w:sz w:val="24"/>
          <w:szCs w:val="24"/>
        </w:rPr>
        <w:t xml:space="preserve">Домашний адрес (адрес регистрации, фактического проживания), номер телефона (либо иной </w:t>
      </w:r>
      <w:proofErr w:type="gramEnd"/>
    </w:p>
    <w:tbl>
      <w:tblPr>
        <w:tblW w:w="0" w:type="auto"/>
        <w:tblLook w:val="01E0" w:firstRow="1" w:lastRow="1" w:firstColumn="1" w:lastColumn="1" w:noHBand="0" w:noVBand="0"/>
      </w:tblPr>
      <w:tblGrid>
        <w:gridCol w:w="1327"/>
        <w:gridCol w:w="8244"/>
      </w:tblGrid>
      <w:tr w:rsidR="00264A0A" w:rsidTr="00B06476">
        <w:tc>
          <w:tcPr>
            <w:tcW w:w="1384" w:type="dxa"/>
          </w:tcPr>
          <w:p w:rsidR="00264A0A" w:rsidRDefault="00264A0A" w:rsidP="00084222">
            <w:pPr>
              <w:tabs>
                <w:tab w:val="left" w:pos="8505"/>
              </w:tabs>
              <w:jc w:val="both"/>
              <w:rPr>
                <w:sz w:val="24"/>
                <w:szCs w:val="24"/>
              </w:rPr>
            </w:pPr>
            <w:r>
              <w:rPr>
                <w:sz w:val="24"/>
                <w:szCs w:val="24"/>
              </w:rPr>
              <w:t>вид связи)</w:t>
            </w:r>
          </w:p>
        </w:tc>
        <w:tc>
          <w:tcPr>
            <w:tcW w:w="9037" w:type="dxa"/>
            <w:tcBorders>
              <w:bottom w:val="single" w:sz="4" w:space="0" w:color="auto"/>
            </w:tcBorders>
          </w:tcPr>
          <w:p w:rsidR="00264A0A" w:rsidRDefault="00264A0A" w:rsidP="00084222">
            <w:pPr>
              <w:tabs>
                <w:tab w:val="left" w:pos="8505"/>
              </w:tabs>
              <w:jc w:val="both"/>
              <w:rPr>
                <w:i/>
                <w:sz w:val="24"/>
                <w:szCs w:val="24"/>
              </w:rPr>
            </w:pPr>
            <w:smartTag w:uri="urn:schemas-microsoft-com:office:smarttags" w:element="metricconverter">
              <w:smartTagPr>
                <w:attr w:name="ProductID" w:val="344007, г"/>
              </w:smartTagPr>
              <w:r>
                <w:rPr>
                  <w:i/>
                  <w:sz w:val="24"/>
                  <w:szCs w:val="24"/>
                </w:rPr>
                <w:t>344007, г</w:t>
              </w:r>
            </w:smartTag>
            <w:proofErr w:type="gramStart"/>
            <w:r>
              <w:rPr>
                <w:i/>
                <w:sz w:val="24"/>
                <w:szCs w:val="24"/>
              </w:rPr>
              <w:t>.Р</w:t>
            </w:r>
            <w:proofErr w:type="gramEnd"/>
            <w:r>
              <w:rPr>
                <w:i/>
                <w:sz w:val="24"/>
                <w:szCs w:val="24"/>
              </w:rPr>
              <w:t>остов-на-Дону, пр.Кировский 55, кв.6, тел. дом.: 232-45-85,</w:t>
            </w:r>
          </w:p>
        </w:tc>
      </w:tr>
      <w:tr w:rsidR="00264A0A" w:rsidTr="00B06476">
        <w:tc>
          <w:tcPr>
            <w:tcW w:w="10421" w:type="dxa"/>
            <w:gridSpan w:val="2"/>
            <w:tcBorders>
              <w:bottom w:val="single" w:sz="4" w:space="0" w:color="auto"/>
            </w:tcBorders>
          </w:tcPr>
          <w:p w:rsidR="00264A0A" w:rsidRDefault="00264A0A" w:rsidP="00084222">
            <w:pPr>
              <w:tabs>
                <w:tab w:val="left" w:pos="8505"/>
              </w:tabs>
              <w:jc w:val="both"/>
              <w:rPr>
                <w:i/>
                <w:sz w:val="24"/>
                <w:szCs w:val="24"/>
              </w:rPr>
            </w:pPr>
            <w:r>
              <w:rPr>
                <w:i/>
                <w:sz w:val="24"/>
                <w:szCs w:val="24"/>
              </w:rPr>
              <w:t>моб. 8-928-75-47-546</w:t>
            </w:r>
          </w:p>
        </w:tc>
      </w:tr>
    </w:tbl>
    <w:p w:rsidR="00264A0A" w:rsidRDefault="00264A0A" w:rsidP="00084222">
      <w:pPr>
        <w:tabs>
          <w:tab w:val="left" w:pos="8505"/>
        </w:tabs>
        <w:jc w:val="both"/>
        <w:rPr>
          <w:sz w:val="24"/>
          <w:szCs w:val="24"/>
        </w:rPr>
      </w:pPr>
    </w:p>
    <w:tbl>
      <w:tblPr>
        <w:tblW w:w="0" w:type="auto"/>
        <w:tblLook w:val="01E0" w:firstRow="1" w:lastRow="1" w:firstColumn="1" w:lastColumn="1" w:noHBand="0" w:noVBand="0"/>
      </w:tblPr>
      <w:tblGrid>
        <w:gridCol w:w="4580"/>
        <w:gridCol w:w="4991"/>
      </w:tblGrid>
      <w:tr w:rsidR="00264A0A" w:rsidTr="00B06476">
        <w:tc>
          <w:tcPr>
            <w:tcW w:w="4968" w:type="dxa"/>
          </w:tcPr>
          <w:p w:rsidR="00264A0A" w:rsidRDefault="00264A0A" w:rsidP="00084222">
            <w:pPr>
              <w:tabs>
                <w:tab w:val="left" w:pos="8505"/>
              </w:tabs>
              <w:jc w:val="both"/>
              <w:rPr>
                <w:sz w:val="24"/>
                <w:szCs w:val="24"/>
              </w:rPr>
            </w:pPr>
            <w:r>
              <w:rPr>
                <w:sz w:val="24"/>
                <w:szCs w:val="24"/>
              </w:rPr>
              <w:t xml:space="preserve">18. Паспорт или документ, его заменяющий  </w:t>
            </w:r>
          </w:p>
        </w:tc>
        <w:tc>
          <w:tcPr>
            <w:tcW w:w="5488" w:type="dxa"/>
            <w:tcBorders>
              <w:bottom w:val="single" w:sz="4" w:space="0" w:color="auto"/>
            </w:tcBorders>
          </w:tcPr>
          <w:p w:rsidR="00264A0A" w:rsidRDefault="00264A0A" w:rsidP="00084222">
            <w:pPr>
              <w:tabs>
                <w:tab w:val="left" w:pos="8505"/>
              </w:tabs>
              <w:jc w:val="both"/>
              <w:rPr>
                <w:i/>
                <w:sz w:val="24"/>
                <w:szCs w:val="24"/>
              </w:rPr>
            </w:pPr>
            <w:r>
              <w:rPr>
                <w:i/>
                <w:sz w:val="24"/>
                <w:szCs w:val="24"/>
              </w:rPr>
              <w:t>паспорт РФ, 60 02  465829, выдан ОВД</w:t>
            </w:r>
          </w:p>
        </w:tc>
      </w:tr>
      <w:tr w:rsidR="00264A0A" w:rsidTr="00B06476">
        <w:tc>
          <w:tcPr>
            <w:tcW w:w="4968" w:type="dxa"/>
          </w:tcPr>
          <w:p w:rsidR="00264A0A" w:rsidRDefault="00264A0A" w:rsidP="00084222">
            <w:pPr>
              <w:tabs>
                <w:tab w:val="left" w:pos="8505"/>
              </w:tabs>
              <w:jc w:val="both"/>
              <w:rPr>
                <w:sz w:val="24"/>
                <w:szCs w:val="24"/>
              </w:rPr>
            </w:pPr>
          </w:p>
        </w:tc>
        <w:tc>
          <w:tcPr>
            <w:tcW w:w="5488" w:type="dxa"/>
            <w:tcBorders>
              <w:top w:val="single" w:sz="4" w:space="0" w:color="auto"/>
            </w:tcBorders>
          </w:tcPr>
          <w:p w:rsidR="00264A0A" w:rsidRDefault="00264A0A" w:rsidP="00084222">
            <w:pPr>
              <w:tabs>
                <w:tab w:val="left" w:pos="8505"/>
              </w:tabs>
              <w:jc w:val="both"/>
              <w:rPr>
                <w:sz w:val="24"/>
                <w:szCs w:val="24"/>
              </w:rPr>
            </w:pPr>
            <w:r>
              <w:t>(серия, номер, кем и когда выдан)</w:t>
            </w:r>
          </w:p>
        </w:tc>
      </w:tr>
      <w:tr w:rsidR="00264A0A" w:rsidTr="00B06476">
        <w:tc>
          <w:tcPr>
            <w:tcW w:w="10456" w:type="dxa"/>
            <w:gridSpan w:val="2"/>
            <w:tcBorders>
              <w:bottom w:val="single" w:sz="4" w:space="0" w:color="auto"/>
            </w:tcBorders>
          </w:tcPr>
          <w:p w:rsidR="00264A0A" w:rsidRDefault="00264A0A" w:rsidP="00084222">
            <w:pPr>
              <w:tabs>
                <w:tab w:val="left" w:pos="8505"/>
              </w:tabs>
              <w:jc w:val="both"/>
              <w:rPr>
                <w:i/>
                <w:sz w:val="24"/>
                <w:szCs w:val="24"/>
              </w:rPr>
            </w:pPr>
            <w:r>
              <w:rPr>
                <w:i/>
                <w:sz w:val="24"/>
                <w:szCs w:val="24"/>
              </w:rPr>
              <w:t>Кировского района г</w:t>
            </w:r>
            <w:proofErr w:type="gramStart"/>
            <w:r>
              <w:rPr>
                <w:i/>
                <w:sz w:val="24"/>
                <w:szCs w:val="24"/>
              </w:rPr>
              <w:t>.Р</w:t>
            </w:r>
            <w:proofErr w:type="gramEnd"/>
            <w:r>
              <w:rPr>
                <w:i/>
                <w:sz w:val="24"/>
                <w:szCs w:val="24"/>
              </w:rPr>
              <w:t>остова-на-Дону 18.06.2003г.</w:t>
            </w:r>
          </w:p>
        </w:tc>
      </w:tr>
    </w:tbl>
    <w:p w:rsidR="00264A0A" w:rsidRDefault="00264A0A" w:rsidP="00084222">
      <w:pPr>
        <w:tabs>
          <w:tab w:val="left" w:pos="8505"/>
        </w:tabs>
        <w:jc w:val="both"/>
        <w:rPr>
          <w:sz w:val="24"/>
          <w:szCs w:val="24"/>
        </w:rPr>
      </w:pPr>
    </w:p>
    <w:p w:rsidR="00264A0A" w:rsidRDefault="00264A0A" w:rsidP="00084222">
      <w:pPr>
        <w:tabs>
          <w:tab w:val="left" w:pos="8505"/>
        </w:tabs>
        <w:jc w:val="both"/>
        <w:rPr>
          <w:sz w:val="24"/>
          <w:szCs w:val="24"/>
        </w:rPr>
      </w:pPr>
      <w:r>
        <w:rPr>
          <w:sz w:val="24"/>
          <w:szCs w:val="24"/>
        </w:rPr>
        <w:t xml:space="preserve">19. Наличие заграничного паспорта                                     </w:t>
      </w:r>
      <w:r w:rsidRPr="009006D0">
        <w:rPr>
          <w:i/>
          <w:sz w:val="24"/>
          <w:szCs w:val="24"/>
        </w:rPr>
        <w:t>заграничного паспорта</w:t>
      </w:r>
      <w:r>
        <w:rPr>
          <w:sz w:val="24"/>
          <w:szCs w:val="24"/>
        </w:rPr>
        <w:t xml:space="preserve"> </w:t>
      </w:r>
      <w:r>
        <w:rPr>
          <w:i/>
          <w:sz w:val="24"/>
          <w:szCs w:val="24"/>
        </w:rPr>
        <w:t>не имею</w:t>
      </w:r>
    </w:p>
    <w:p w:rsidR="00264A0A" w:rsidRDefault="00264A0A" w:rsidP="00084222">
      <w:pPr>
        <w:pBdr>
          <w:top w:val="single" w:sz="4" w:space="1" w:color="auto"/>
        </w:pBdr>
        <w:ind w:left="3771"/>
        <w:jc w:val="both"/>
      </w:pPr>
      <w:r>
        <w:t>(серия, номер, кем и когда выдан)</w:t>
      </w:r>
    </w:p>
    <w:p w:rsidR="00264A0A" w:rsidRDefault="00264A0A" w:rsidP="00084222">
      <w:pPr>
        <w:pBdr>
          <w:top w:val="single" w:sz="4" w:space="1" w:color="auto"/>
        </w:pBdr>
        <w:jc w:val="both"/>
        <w:rPr>
          <w:sz w:val="2"/>
          <w:szCs w:val="2"/>
        </w:rPr>
      </w:pPr>
    </w:p>
    <w:p w:rsidR="00264A0A" w:rsidRDefault="00264A0A" w:rsidP="00084222">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264A0A" w:rsidRDefault="00264A0A" w:rsidP="00084222">
      <w:pPr>
        <w:jc w:val="both"/>
        <w:rPr>
          <w:i/>
          <w:sz w:val="24"/>
          <w:szCs w:val="24"/>
        </w:rPr>
      </w:pPr>
      <w:r>
        <w:rPr>
          <w:i/>
          <w:sz w:val="24"/>
          <w:szCs w:val="24"/>
        </w:rPr>
        <w:t>123-795-746 87</w:t>
      </w:r>
    </w:p>
    <w:p w:rsidR="00264A0A" w:rsidRDefault="00264A0A" w:rsidP="00084222">
      <w:pPr>
        <w:pBdr>
          <w:top w:val="single" w:sz="4" w:space="1" w:color="auto"/>
        </w:pBdr>
        <w:jc w:val="both"/>
        <w:rPr>
          <w:sz w:val="2"/>
          <w:szCs w:val="2"/>
        </w:rPr>
      </w:pPr>
    </w:p>
    <w:p w:rsidR="00264A0A" w:rsidRDefault="00264A0A" w:rsidP="00084222">
      <w:pPr>
        <w:jc w:val="both"/>
        <w:rPr>
          <w:sz w:val="24"/>
          <w:szCs w:val="24"/>
        </w:rPr>
      </w:pPr>
      <w:r>
        <w:rPr>
          <w:sz w:val="24"/>
          <w:szCs w:val="24"/>
        </w:rPr>
        <w:t xml:space="preserve">21. ИНН (если имеется)  </w:t>
      </w:r>
      <w:r>
        <w:rPr>
          <w:i/>
          <w:sz w:val="24"/>
          <w:szCs w:val="24"/>
        </w:rPr>
        <w:t>616576948736</w:t>
      </w:r>
    </w:p>
    <w:p w:rsidR="00264A0A" w:rsidRDefault="00264A0A" w:rsidP="00084222">
      <w:pPr>
        <w:pBdr>
          <w:top w:val="single" w:sz="4" w:space="1" w:color="auto"/>
        </w:pBdr>
        <w:ind w:left="2523"/>
        <w:jc w:val="both"/>
        <w:rPr>
          <w:sz w:val="2"/>
          <w:szCs w:val="2"/>
        </w:rPr>
      </w:pPr>
    </w:p>
    <w:p w:rsidR="00264A0A" w:rsidRDefault="00264A0A" w:rsidP="00084222">
      <w:pPr>
        <w:pBdr>
          <w:top w:val="single" w:sz="4" w:space="1" w:color="auto"/>
        </w:pBdr>
        <w:ind w:left="2523"/>
        <w:jc w:val="both"/>
        <w:rPr>
          <w:sz w:val="2"/>
          <w:szCs w:val="2"/>
        </w:rPr>
      </w:pPr>
    </w:p>
    <w:p w:rsidR="00264A0A" w:rsidRPr="006C4C07" w:rsidRDefault="00264A0A" w:rsidP="00084222">
      <w:pPr>
        <w:jc w:val="both"/>
        <w:rPr>
          <w:sz w:val="24"/>
          <w:szCs w:val="24"/>
          <w:u w:val="single"/>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r w:rsidRPr="006C4C07">
        <w:rPr>
          <w:sz w:val="24"/>
          <w:szCs w:val="24"/>
          <w:u w:val="single"/>
        </w:rPr>
        <w:t>в 2003 году прошел обучение в Ростовском государственном университете по программе «Юриспруденция в коммерции»</w:t>
      </w:r>
      <w:r>
        <w:rPr>
          <w:sz w:val="24"/>
          <w:szCs w:val="24"/>
          <w:u w:val="single"/>
        </w:rPr>
        <w:t>;</w:t>
      </w:r>
      <w:r w:rsidRPr="006C4C07">
        <w:rPr>
          <w:sz w:val="24"/>
          <w:szCs w:val="24"/>
          <w:u w:val="single"/>
        </w:rPr>
        <w:t xml:space="preserve"> </w:t>
      </w:r>
      <w:r>
        <w:rPr>
          <w:sz w:val="24"/>
          <w:szCs w:val="24"/>
          <w:u w:val="single"/>
        </w:rPr>
        <w:t xml:space="preserve">член </w:t>
      </w:r>
      <w:r w:rsidRPr="006C4C07">
        <w:rPr>
          <w:sz w:val="24"/>
          <w:szCs w:val="24"/>
          <w:u w:val="single"/>
        </w:rPr>
        <w:t>Всероссийской политической партии</w:t>
      </w:r>
      <w:r>
        <w:rPr>
          <w:sz w:val="24"/>
          <w:szCs w:val="24"/>
          <w:u w:val="single"/>
        </w:rPr>
        <w:t xml:space="preserve"> </w:t>
      </w:r>
      <w:r w:rsidRPr="006C4C07">
        <w:rPr>
          <w:sz w:val="24"/>
          <w:szCs w:val="24"/>
          <w:u w:val="single"/>
        </w:rPr>
        <w:t>«ЕДИНАЯ РОССИЯ»</w:t>
      </w:r>
      <w:r>
        <w:rPr>
          <w:sz w:val="24"/>
          <w:szCs w:val="24"/>
          <w:u w:val="single"/>
        </w:rPr>
        <w:t xml:space="preserve"> </w:t>
      </w:r>
      <w:r w:rsidRPr="006C4C07">
        <w:rPr>
          <w:b/>
          <w:sz w:val="24"/>
          <w:szCs w:val="24"/>
          <w:u w:val="single"/>
        </w:rPr>
        <w:t>или</w:t>
      </w:r>
      <w:r w:rsidRPr="006C4C07">
        <w:rPr>
          <w:sz w:val="24"/>
          <w:szCs w:val="24"/>
          <w:u w:val="single"/>
        </w:rPr>
        <w:t xml:space="preserve">  </w:t>
      </w:r>
      <w:r w:rsidRPr="006C4C07">
        <w:rPr>
          <w:i/>
          <w:sz w:val="24"/>
          <w:szCs w:val="24"/>
          <w:u w:val="single"/>
        </w:rPr>
        <w:t>дополнительных сведений не имею</w:t>
      </w:r>
    </w:p>
    <w:p w:rsidR="00264A0A" w:rsidRPr="00AC4E0D" w:rsidRDefault="00264A0A" w:rsidP="00084222">
      <w:pPr>
        <w:jc w:val="both"/>
        <w:rPr>
          <w:sz w:val="24"/>
          <w:szCs w:val="24"/>
        </w:rPr>
      </w:pPr>
      <w:r>
        <w:rPr>
          <w:sz w:val="24"/>
          <w:szCs w:val="24"/>
        </w:rPr>
        <w:t>23. </w:t>
      </w:r>
      <w:r w:rsidRPr="00AC4E0D">
        <w:rPr>
          <w:sz w:val="24"/>
          <w:szCs w:val="24"/>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264A0A" w:rsidRDefault="00264A0A" w:rsidP="00084222">
      <w:pPr>
        <w:spacing w:after="600"/>
        <w:ind w:firstLine="567"/>
        <w:jc w:val="both"/>
        <w:rPr>
          <w:sz w:val="24"/>
          <w:szCs w:val="24"/>
        </w:rPr>
      </w:pPr>
      <w:r>
        <w:rPr>
          <w:noProof/>
          <w:lang w:eastAsia="ru-RU"/>
        </w:rPr>
        <w:drawing>
          <wp:anchor distT="0" distB="0" distL="114300" distR="114300" simplePos="0" relativeHeight="251660288" behindDoc="1" locked="0" layoutInCell="1" allowOverlap="1" wp14:anchorId="2FC46B52" wp14:editId="1D55E735">
            <wp:simplePos x="0" y="0"/>
            <wp:positionH relativeFrom="column">
              <wp:posOffset>4704080</wp:posOffset>
            </wp:positionH>
            <wp:positionV relativeFrom="paragraph">
              <wp:posOffset>546735</wp:posOffset>
            </wp:positionV>
            <wp:extent cx="1468120" cy="571500"/>
            <wp:effectExtent l="19050" t="114300" r="36830" b="95250"/>
            <wp:wrapNone/>
            <wp:docPr id="3" name="Рисунок 3" descr="рож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жков"/>
                    <pic:cNvPicPr>
                      <a:picLocks noChangeAspect="1" noChangeArrowheads="1"/>
                    </pic:cNvPicPr>
                  </pic:nvPicPr>
                  <pic:blipFill>
                    <a:blip r:embed="rId7"/>
                    <a:srcRect/>
                    <a:stretch>
                      <a:fillRect/>
                    </a:stretch>
                  </pic:blipFill>
                  <pic:spPr bwMode="auto">
                    <a:xfrm rot="528273">
                      <a:off x="0" y="0"/>
                      <a:ext cx="1468120" cy="571500"/>
                    </a:xfrm>
                    <a:prstGeom prst="rect">
                      <a:avLst/>
                    </a:prstGeom>
                    <a:noFill/>
                    <a:ln w="9525">
                      <a:noFill/>
                      <a:miter lim="800000"/>
                      <a:headEnd/>
                      <a:tailEnd/>
                    </a:ln>
                  </pic:spPr>
                </pic:pic>
              </a:graphicData>
            </a:graphic>
          </wp:anchor>
        </w:drawing>
      </w:r>
      <w:r>
        <w:rPr>
          <w:sz w:val="24"/>
          <w:szCs w:val="24"/>
        </w:rPr>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3510"/>
        <w:gridCol w:w="3260"/>
      </w:tblGrid>
      <w:tr w:rsidR="00264A0A" w:rsidTr="00B06476">
        <w:trPr>
          <w:trHeight w:val="701"/>
        </w:trPr>
        <w:tc>
          <w:tcPr>
            <w:tcW w:w="170" w:type="dxa"/>
            <w:tcBorders>
              <w:top w:val="nil"/>
              <w:left w:val="nil"/>
              <w:bottom w:val="nil"/>
              <w:right w:val="nil"/>
            </w:tcBorders>
            <w:vAlign w:val="bottom"/>
          </w:tcPr>
          <w:p w:rsidR="00264A0A" w:rsidRDefault="00264A0A" w:rsidP="00084222">
            <w:pPr>
              <w:jc w:val="both"/>
              <w:rPr>
                <w:sz w:val="24"/>
                <w:szCs w:val="24"/>
              </w:rPr>
            </w:pPr>
            <w:r>
              <w:rPr>
                <w:sz w:val="24"/>
                <w:szCs w:val="24"/>
              </w:rPr>
              <w:t>“</w:t>
            </w:r>
          </w:p>
        </w:tc>
        <w:tc>
          <w:tcPr>
            <w:tcW w:w="425" w:type="dxa"/>
            <w:tcBorders>
              <w:top w:val="nil"/>
              <w:left w:val="nil"/>
              <w:bottom w:val="single" w:sz="4" w:space="0" w:color="auto"/>
              <w:right w:val="nil"/>
            </w:tcBorders>
            <w:vAlign w:val="bottom"/>
          </w:tcPr>
          <w:p w:rsidR="00264A0A" w:rsidRDefault="00264A0A" w:rsidP="00084222">
            <w:pPr>
              <w:jc w:val="both"/>
              <w:rPr>
                <w:i/>
                <w:sz w:val="24"/>
                <w:szCs w:val="24"/>
              </w:rPr>
            </w:pPr>
            <w:r>
              <w:rPr>
                <w:i/>
                <w:sz w:val="24"/>
                <w:szCs w:val="24"/>
              </w:rPr>
              <w:t>5</w:t>
            </w:r>
          </w:p>
        </w:tc>
        <w:tc>
          <w:tcPr>
            <w:tcW w:w="284" w:type="dxa"/>
            <w:tcBorders>
              <w:top w:val="nil"/>
              <w:left w:val="nil"/>
              <w:bottom w:val="nil"/>
              <w:right w:val="nil"/>
            </w:tcBorders>
            <w:vAlign w:val="bottom"/>
          </w:tcPr>
          <w:p w:rsidR="00264A0A" w:rsidRDefault="00264A0A" w:rsidP="00084222">
            <w:pPr>
              <w:jc w:val="both"/>
              <w:rPr>
                <w:sz w:val="24"/>
                <w:szCs w:val="24"/>
              </w:rPr>
            </w:pPr>
            <w:r>
              <w:rPr>
                <w:sz w:val="24"/>
                <w:szCs w:val="24"/>
              </w:rPr>
              <w:t>”</w:t>
            </w:r>
          </w:p>
        </w:tc>
        <w:tc>
          <w:tcPr>
            <w:tcW w:w="1984" w:type="dxa"/>
            <w:tcBorders>
              <w:top w:val="nil"/>
              <w:left w:val="nil"/>
              <w:bottom w:val="single" w:sz="4" w:space="0" w:color="auto"/>
              <w:right w:val="nil"/>
            </w:tcBorders>
            <w:vAlign w:val="bottom"/>
          </w:tcPr>
          <w:p w:rsidR="00264A0A" w:rsidRDefault="00264A0A" w:rsidP="00084222">
            <w:pPr>
              <w:jc w:val="both"/>
              <w:rPr>
                <w:i/>
                <w:sz w:val="24"/>
                <w:szCs w:val="24"/>
              </w:rPr>
            </w:pPr>
            <w:r>
              <w:rPr>
                <w:i/>
                <w:sz w:val="24"/>
                <w:szCs w:val="24"/>
              </w:rPr>
              <w:t>мая</w:t>
            </w:r>
          </w:p>
        </w:tc>
        <w:tc>
          <w:tcPr>
            <w:tcW w:w="426" w:type="dxa"/>
            <w:tcBorders>
              <w:top w:val="nil"/>
              <w:left w:val="nil"/>
              <w:bottom w:val="nil"/>
              <w:right w:val="nil"/>
            </w:tcBorders>
            <w:vAlign w:val="bottom"/>
          </w:tcPr>
          <w:p w:rsidR="00264A0A" w:rsidRDefault="00264A0A" w:rsidP="00084222">
            <w:pPr>
              <w:jc w:val="both"/>
              <w:rPr>
                <w:sz w:val="24"/>
                <w:szCs w:val="24"/>
              </w:rPr>
            </w:pPr>
            <w:r>
              <w:rPr>
                <w:sz w:val="24"/>
                <w:szCs w:val="24"/>
              </w:rPr>
              <w:t>20</w:t>
            </w:r>
          </w:p>
        </w:tc>
        <w:tc>
          <w:tcPr>
            <w:tcW w:w="317" w:type="dxa"/>
            <w:tcBorders>
              <w:top w:val="nil"/>
              <w:left w:val="nil"/>
              <w:bottom w:val="single" w:sz="4" w:space="0" w:color="auto"/>
              <w:right w:val="nil"/>
            </w:tcBorders>
            <w:vAlign w:val="bottom"/>
          </w:tcPr>
          <w:p w:rsidR="00264A0A" w:rsidRDefault="00264A0A" w:rsidP="00084222">
            <w:pPr>
              <w:jc w:val="both"/>
              <w:rPr>
                <w:sz w:val="24"/>
                <w:szCs w:val="24"/>
              </w:rPr>
            </w:pPr>
            <w:r>
              <w:rPr>
                <w:i/>
                <w:sz w:val="24"/>
                <w:szCs w:val="24"/>
              </w:rPr>
              <w:t>12</w:t>
            </w:r>
          </w:p>
        </w:tc>
        <w:tc>
          <w:tcPr>
            <w:tcW w:w="3510" w:type="dxa"/>
            <w:tcBorders>
              <w:top w:val="nil"/>
              <w:left w:val="nil"/>
              <w:bottom w:val="nil"/>
              <w:right w:val="nil"/>
            </w:tcBorders>
            <w:vAlign w:val="bottom"/>
          </w:tcPr>
          <w:p w:rsidR="00264A0A" w:rsidRDefault="00264A0A" w:rsidP="00084222">
            <w:pPr>
              <w:tabs>
                <w:tab w:val="left" w:pos="1356"/>
              </w:tabs>
              <w:jc w:val="both"/>
              <w:rPr>
                <w:sz w:val="24"/>
                <w:szCs w:val="24"/>
              </w:rPr>
            </w:pPr>
            <w:r>
              <w:rPr>
                <w:sz w:val="24"/>
                <w:szCs w:val="24"/>
              </w:rPr>
              <w:t xml:space="preserve"> г.                                Подпись</w:t>
            </w:r>
          </w:p>
        </w:tc>
        <w:tc>
          <w:tcPr>
            <w:tcW w:w="3260" w:type="dxa"/>
            <w:tcBorders>
              <w:top w:val="nil"/>
              <w:left w:val="nil"/>
              <w:bottom w:val="single" w:sz="4" w:space="0" w:color="auto"/>
              <w:right w:val="nil"/>
            </w:tcBorders>
            <w:vAlign w:val="bottom"/>
          </w:tcPr>
          <w:p w:rsidR="00264A0A" w:rsidRDefault="00264A0A" w:rsidP="00084222">
            <w:pPr>
              <w:jc w:val="both"/>
              <w:rPr>
                <w:sz w:val="24"/>
                <w:szCs w:val="24"/>
              </w:rPr>
            </w:pPr>
          </w:p>
        </w:tc>
      </w:tr>
    </w:tbl>
    <w:p w:rsidR="00264A0A" w:rsidRDefault="00264A0A" w:rsidP="00084222">
      <w:pPr>
        <w:spacing w:after="240"/>
        <w:jc w:val="both"/>
        <w:rPr>
          <w:sz w:val="24"/>
          <w:szCs w:val="24"/>
        </w:rPr>
      </w:pPr>
    </w:p>
    <w:tbl>
      <w:tblPr>
        <w:tblW w:w="9951"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675"/>
        <w:gridCol w:w="5670"/>
      </w:tblGrid>
      <w:tr w:rsidR="00264A0A" w:rsidTr="005615E4">
        <w:tc>
          <w:tcPr>
            <w:tcW w:w="2013" w:type="dxa"/>
            <w:gridSpan w:val="4"/>
            <w:vAlign w:val="center"/>
          </w:tcPr>
          <w:p w:rsidR="00264A0A" w:rsidRDefault="00264A0A" w:rsidP="00084222">
            <w:pPr>
              <w:jc w:val="both"/>
              <w:rPr>
                <w:sz w:val="24"/>
                <w:szCs w:val="24"/>
              </w:rPr>
            </w:pPr>
            <w:r>
              <w:rPr>
                <w:sz w:val="24"/>
                <w:szCs w:val="24"/>
              </w:rPr>
              <w:t>М.П.</w:t>
            </w:r>
          </w:p>
        </w:tc>
        <w:tc>
          <w:tcPr>
            <w:tcW w:w="7938" w:type="dxa"/>
            <w:gridSpan w:val="5"/>
          </w:tcPr>
          <w:p w:rsidR="00EE415D" w:rsidRDefault="00264A0A" w:rsidP="00084222">
            <w:pPr>
              <w:jc w:val="both"/>
              <w:rPr>
                <w:sz w:val="24"/>
                <w:szCs w:val="24"/>
              </w:rPr>
            </w:pPr>
            <w:r>
              <w:rPr>
                <w:sz w:val="24"/>
                <w:szCs w:val="24"/>
              </w:rPr>
              <w:t xml:space="preserve">Фотография и данные о трудовой деятельности, воинской службе и </w:t>
            </w:r>
          </w:p>
          <w:p w:rsidR="00264A0A" w:rsidRDefault="00264A0A" w:rsidP="00084222">
            <w:pPr>
              <w:jc w:val="both"/>
              <w:rPr>
                <w:sz w:val="24"/>
                <w:szCs w:val="24"/>
              </w:rPr>
            </w:pPr>
            <w:r>
              <w:rPr>
                <w:sz w:val="24"/>
                <w:szCs w:val="24"/>
              </w:rPr>
              <w:t>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264A0A" w:rsidTr="005615E4">
        <w:tc>
          <w:tcPr>
            <w:tcW w:w="170" w:type="dxa"/>
            <w:vAlign w:val="bottom"/>
          </w:tcPr>
          <w:p w:rsidR="00264A0A" w:rsidRDefault="00264A0A" w:rsidP="00084222">
            <w:pPr>
              <w:jc w:val="both"/>
              <w:rPr>
                <w:sz w:val="24"/>
                <w:szCs w:val="24"/>
              </w:rPr>
            </w:pPr>
            <w:r>
              <w:rPr>
                <w:sz w:val="24"/>
                <w:szCs w:val="24"/>
              </w:rPr>
              <w:t>“</w:t>
            </w:r>
          </w:p>
        </w:tc>
        <w:tc>
          <w:tcPr>
            <w:tcW w:w="425" w:type="dxa"/>
            <w:vAlign w:val="bottom"/>
          </w:tcPr>
          <w:p w:rsidR="00264A0A" w:rsidRDefault="00264A0A" w:rsidP="00084222">
            <w:pPr>
              <w:jc w:val="both"/>
              <w:rPr>
                <w:sz w:val="24"/>
                <w:szCs w:val="24"/>
              </w:rPr>
            </w:pPr>
          </w:p>
        </w:tc>
        <w:tc>
          <w:tcPr>
            <w:tcW w:w="284" w:type="dxa"/>
            <w:vAlign w:val="bottom"/>
          </w:tcPr>
          <w:p w:rsidR="00264A0A" w:rsidRDefault="00264A0A" w:rsidP="00084222">
            <w:pPr>
              <w:jc w:val="both"/>
              <w:rPr>
                <w:sz w:val="24"/>
                <w:szCs w:val="24"/>
              </w:rPr>
            </w:pPr>
            <w:r>
              <w:rPr>
                <w:sz w:val="24"/>
                <w:szCs w:val="24"/>
              </w:rPr>
              <w:t>”</w:t>
            </w:r>
          </w:p>
        </w:tc>
        <w:tc>
          <w:tcPr>
            <w:tcW w:w="1984" w:type="dxa"/>
            <w:gridSpan w:val="2"/>
            <w:vAlign w:val="bottom"/>
          </w:tcPr>
          <w:p w:rsidR="00264A0A" w:rsidRDefault="00264A0A" w:rsidP="00084222">
            <w:pPr>
              <w:jc w:val="both"/>
              <w:rPr>
                <w:sz w:val="24"/>
                <w:szCs w:val="24"/>
              </w:rPr>
            </w:pPr>
          </w:p>
        </w:tc>
        <w:tc>
          <w:tcPr>
            <w:tcW w:w="426" w:type="dxa"/>
            <w:vAlign w:val="bottom"/>
          </w:tcPr>
          <w:p w:rsidR="00264A0A" w:rsidRDefault="00264A0A" w:rsidP="00084222">
            <w:pPr>
              <w:jc w:val="both"/>
              <w:rPr>
                <w:sz w:val="24"/>
                <w:szCs w:val="24"/>
              </w:rPr>
            </w:pPr>
            <w:r>
              <w:rPr>
                <w:sz w:val="24"/>
                <w:szCs w:val="24"/>
              </w:rPr>
              <w:t>20</w:t>
            </w:r>
          </w:p>
        </w:tc>
        <w:tc>
          <w:tcPr>
            <w:tcW w:w="317" w:type="dxa"/>
            <w:vAlign w:val="bottom"/>
          </w:tcPr>
          <w:p w:rsidR="00264A0A" w:rsidRDefault="00264A0A" w:rsidP="00084222">
            <w:pPr>
              <w:jc w:val="both"/>
              <w:rPr>
                <w:sz w:val="24"/>
                <w:szCs w:val="24"/>
              </w:rPr>
            </w:pPr>
          </w:p>
        </w:tc>
        <w:tc>
          <w:tcPr>
            <w:tcW w:w="675" w:type="dxa"/>
            <w:vAlign w:val="bottom"/>
          </w:tcPr>
          <w:p w:rsidR="00264A0A" w:rsidRDefault="00264A0A" w:rsidP="00084222">
            <w:pPr>
              <w:tabs>
                <w:tab w:val="left" w:pos="3270"/>
              </w:tabs>
              <w:jc w:val="both"/>
              <w:rPr>
                <w:sz w:val="24"/>
                <w:szCs w:val="24"/>
              </w:rPr>
            </w:pPr>
            <w:r>
              <w:rPr>
                <w:sz w:val="24"/>
                <w:szCs w:val="24"/>
              </w:rPr>
              <w:t xml:space="preserve"> </w:t>
            </w:r>
            <w:proofErr w:type="gramStart"/>
            <w:r>
              <w:rPr>
                <w:sz w:val="24"/>
                <w:szCs w:val="24"/>
              </w:rPr>
              <w:t>г</w:t>
            </w:r>
            <w:proofErr w:type="gramEnd"/>
            <w:r>
              <w:rPr>
                <w:sz w:val="24"/>
                <w:szCs w:val="24"/>
              </w:rPr>
              <w:t>.</w:t>
            </w:r>
          </w:p>
        </w:tc>
        <w:tc>
          <w:tcPr>
            <w:tcW w:w="5670" w:type="dxa"/>
            <w:vAlign w:val="bottom"/>
          </w:tcPr>
          <w:p w:rsidR="00264A0A" w:rsidRDefault="00264A0A" w:rsidP="00084222">
            <w:pPr>
              <w:jc w:val="both"/>
              <w:rPr>
                <w:sz w:val="24"/>
                <w:szCs w:val="24"/>
              </w:rPr>
            </w:pPr>
          </w:p>
        </w:tc>
      </w:tr>
      <w:tr w:rsidR="00264A0A" w:rsidTr="005615E4">
        <w:tc>
          <w:tcPr>
            <w:tcW w:w="170" w:type="dxa"/>
          </w:tcPr>
          <w:p w:rsidR="00264A0A" w:rsidRDefault="00264A0A" w:rsidP="00084222">
            <w:pPr>
              <w:jc w:val="both"/>
            </w:pPr>
          </w:p>
        </w:tc>
        <w:tc>
          <w:tcPr>
            <w:tcW w:w="425" w:type="dxa"/>
          </w:tcPr>
          <w:p w:rsidR="00264A0A" w:rsidRDefault="00264A0A" w:rsidP="00084222">
            <w:pPr>
              <w:jc w:val="both"/>
            </w:pPr>
          </w:p>
        </w:tc>
        <w:tc>
          <w:tcPr>
            <w:tcW w:w="284" w:type="dxa"/>
          </w:tcPr>
          <w:p w:rsidR="00264A0A" w:rsidRDefault="00264A0A" w:rsidP="00084222">
            <w:pPr>
              <w:jc w:val="both"/>
            </w:pPr>
          </w:p>
        </w:tc>
        <w:tc>
          <w:tcPr>
            <w:tcW w:w="1984" w:type="dxa"/>
            <w:gridSpan w:val="2"/>
          </w:tcPr>
          <w:p w:rsidR="00264A0A" w:rsidRDefault="00264A0A" w:rsidP="00084222">
            <w:pPr>
              <w:jc w:val="both"/>
            </w:pPr>
          </w:p>
        </w:tc>
        <w:tc>
          <w:tcPr>
            <w:tcW w:w="426" w:type="dxa"/>
          </w:tcPr>
          <w:p w:rsidR="00264A0A" w:rsidRDefault="00264A0A" w:rsidP="00084222">
            <w:pPr>
              <w:jc w:val="both"/>
            </w:pPr>
          </w:p>
        </w:tc>
        <w:tc>
          <w:tcPr>
            <w:tcW w:w="317" w:type="dxa"/>
          </w:tcPr>
          <w:p w:rsidR="00264A0A" w:rsidRDefault="00264A0A" w:rsidP="00084222">
            <w:pPr>
              <w:jc w:val="both"/>
            </w:pPr>
          </w:p>
        </w:tc>
        <w:tc>
          <w:tcPr>
            <w:tcW w:w="675" w:type="dxa"/>
          </w:tcPr>
          <w:p w:rsidR="00264A0A" w:rsidRDefault="00264A0A" w:rsidP="00084222">
            <w:pPr>
              <w:tabs>
                <w:tab w:val="left" w:pos="3270"/>
              </w:tabs>
              <w:jc w:val="both"/>
            </w:pPr>
          </w:p>
        </w:tc>
        <w:tc>
          <w:tcPr>
            <w:tcW w:w="5670" w:type="dxa"/>
          </w:tcPr>
          <w:p w:rsidR="00264A0A" w:rsidRDefault="00264A0A" w:rsidP="00084222">
            <w:pPr>
              <w:jc w:val="both"/>
            </w:pPr>
            <w:r>
              <w:t>(подпись, фамилия работника кадровой службы)</w:t>
            </w:r>
          </w:p>
        </w:tc>
      </w:tr>
    </w:tbl>
    <w:p w:rsidR="00264A0A" w:rsidRDefault="00264A0A" w:rsidP="00084222">
      <w:pPr>
        <w:jc w:val="both"/>
        <w:rPr>
          <w:sz w:val="24"/>
          <w:szCs w:val="24"/>
        </w:rPr>
      </w:pPr>
    </w:p>
    <w:p w:rsidR="00264A0A" w:rsidRDefault="00264A0A"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FC2E54" w:rsidRDefault="00FC2E54" w:rsidP="00084222">
      <w:pPr>
        <w:jc w:val="both"/>
        <w:rPr>
          <w:rFonts w:ascii="Times New Roman" w:hAnsi="Times New Roman"/>
          <w:sz w:val="28"/>
          <w:szCs w:val="28"/>
        </w:rPr>
      </w:pPr>
    </w:p>
    <w:p w:rsidR="004B3EB9" w:rsidRDefault="004B3EB9" w:rsidP="00084222">
      <w:pPr>
        <w:jc w:val="both"/>
        <w:rPr>
          <w:rFonts w:ascii="Times New Roman" w:hAnsi="Times New Roman"/>
          <w:sz w:val="20"/>
          <w:szCs w:val="20"/>
        </w:rPr>
      </w:pPr>
    </w:p>
    <w:p w:rsidR="00FC2E54" w:rsidRPr="00DD199D" w:rsidRDefault="00FC2E54" w:rsidP="00084222">
      <w:pPr>
        <w:jc w:val="both"/>
        <w:rPr>
          <w:rFonts w:ascii="Times New Roman" w:hAnsi="Times New Roman"/>
          <w:sz w:val="20"/>
          <w:szCs w:val="20"/>
        </w:rPr>
      </w:pPr>
      <w:r w:rsidRPr="00DD199D">
        <w:rPr>
          <w:rFonts w:ascii="Times New Roman" w:hAnsi="Times New Roman"/>
          <w:sz w:val="20"/>
          <w:szCs w:val="20"/>
        </w:rPr>
        <w:t>Приложение 3</w:t>
      </w:r>
    </w:p>
    <w:p w:rsidR="00FC2E54" w:rsidRPr="00DD199D" w:rsidRDefault="00FC2E54" w:rsidP="00084222">
      <w:pPr>
        <w:pStyle w:val="2"/>
        <w:widowControl w:val="0"/>
        <w:jc w:val="both"/>
        <w:rPr>
          <w:rFonts w:ascii="Times New Roman" w:hAnsi="Times New Roman"/>
          <w:sz w:val="20"/>
        </w:rPr>
      </w:pPr>
      <w:r w:rsidRPr="00DD199D">
        <w:rPr>
          <w:rFonts w:ascii="Times New Roman" w:hAnsi="Times New Roman"/>
          <w:sz w:val="20"/>
        </w:rPr>
        <w:t>ТРУДОВОЙ  ДОГОВОР  № ___</w:t>
      </w:r>
    </w:p>
    <w:p w:rsidR="00FC2E54" w:rsidRPr="00DD199D" w:rsidRDefault="00FC2E54" w:rsidP="00084222">
      <w:pPr>
        <w:pStyle w:val="2"/>
        <w:widowControl w:val="0"/>
        <w:jc w:val="both"/>
        <w:rPr>
          <w:rFonts w:ascii="Times New Roman" w:hAnsi="Times New Roman"/>
          <w:sz w:val="20"/>
        </w:rPr>
      </w:pPr>
      <w:r w:rsidRPr="00DD199D">
        <w:rPr>
          <w:rFonts w:ascii="Times New Roman" w:hAnsi="Times New Roman"/>
          <w:sz w:val="20"/>
        </w:rPr>
        <w:t>С  МУНИЦИПАЛЬНЫМ СЛУЖАЩИМ</w:t>
      </w:r>
    </w:p>
    <w:p w:rsidR="00FC2E54" w:rsidRPr="00DD199D" w:rsidRDefault="00FC2E54" w:rsidP="00084222">
      <w:pPr>
        <w:pStyle w:val="ConsPlusNonformat"/>
        <w:widowControl/>
        <w:jc w:val="both"/>
        <w:rPr>
          <w:rFonts w:ascii="Times New Roman" w:hAnsi="Times New Roman" w:cs="Times New Roman"/>
        </w:rPr>
      </w:pPr>
    </w:p>
    <w:p w:rsidR="00FC2E54" w:rsidRPr="00DD199D" w:rsidRDefault="00FC2E54" w:rsidP="00084222">
      <w:pPr>
        <w:pStyle w:val="ConsPlusNonformat"/>
        <w:widowControl/>
        <w:jc w:val="both"/>
        <w:rPr>
          <w:rFonts w:ascii="Times New Roman" w:hAnsi="Times New Roman" w:cs="Times New Roman"/>
          <w:u w:val="single"/>
        </w:rPr>
      </w:pPr>
      <w:r w:rsidRPr="00DD199D">
        <w:rPr>
          <w:rFonts w:ascii="Times New Roman" w:hAnsi="Times New Roman" w:cs="Times New Roman"/>
        </w:rPr>
        <w:t xml:space="preserve">ст. Тацинская                                                                                     </w:t>
      </w:r>
      <w:r w:rsidR="00DD199D">
        <w:rPr>
          <w:rFonts w:ascii="Times New Roman" w:hAnsi="Times New Roman" w:cs="Times New Roman"/>
        </w:rPr>
        <w:t xml:space="preserve">                                      </w:t>
      </w:r>
      <w:r w:rsidRPr="00DD199D">
        <w:rPr>
          <w:rFonts w:ascii="Times New Roman" w:hAnsi="Times New Roman" w:cs="Times New Roman"/>
        </w:rPr>
        <w:t xml:space="preserve">     </w:t>
      </w:r>
      <w:r w:rsidR="008E186C">
        <w:rPr>
          <w:rFonts w:ascii="Times New Roman" w:hAnsi="Times New Roman" w:cs="Times New Roman"/>
          <w:u w:val="single"/>
        </w:rPr>
        <w:t xml:space="preserve">«   »          20  </w:t>
      </w:r>
      <w:r w:rsidRPr="00DD199D">
        <w:rPr>
          <w:rFonts w:ascii="Times New Roman" w:hAnsi="Times New Roman" w:cs="Times New Roman"/>
          <w:u w:val="single"/>
        </w:rPr>
        <w:t xml:space="preserve"> года</w:t>
      </w:r>
    </w:p>
    <w:p w:rsidR="00FC2E54" w:rsidRPr="00DD199D" w:rsidRDefault="00FC2E54" w:rsidP="00084222">
      <w:pPr>
        <w:pStyle w:val="ConsPlusNonformat"/>
        <w:widowControl/>
        <w:jc w:val="both"/>
        <w:rPr>
          <w:rFonts w:ascii="Times New Roman" w:hAnsi="Times New Roman" w:cs="Times New Roman"/>
        </w:rPr>
      </w:pPr>
    </w:p>
    <w:p w:rsidR="00FC2E54" w:rsidRPr="00DD199D" w:rsidRDefault="008E186C" w:rsidP="00084222">
      <w:pPr>
        <w:ind w:firstLine="708"/>
        <w:jc w:val="both"/>
        <w:rPr>
          <w:rFonts w:ascii="Times New Roman" w:hAnsi="Times New Roman"/>
          <w:sz w:val="20"/>
          <w:szCs w:val="20"/>
        </w:rPr>
      </w:pPr>
      <w:r>
        <w:rPr>
          <w:rFonts w:ascii="Times New Roman" w:hAnsi="Times New Roman"/>
          <w:sz w:val="20"/>
          <w:szCs w:val="20"/>
        </w:rPr>
        <w:t xml:space="preserve">Отдел образования Администрации Тацинского района </w:t>
      </w:r>
    </w:p>
    <w:p w:rsidR="00FC2E54" w:rsidRPr="00DD199D" w:rsidRDefault="00FC2E54" w:rsidP="00084222">
      <w:pPr>
        <w:ind w:firstLine="708"/>
        <w:jc w:val="both"/>
        <w:rPr>
          <w:rFonts w:ascii="Times New Roman" w:hAnsi="Times New Roman"/>
          <w:sz w:val="20"/>
          <w:szCs w:val="20"/>
        </w:rPr>
      </w:pPr>
      <w:r w:rsidRPr="00DD199D">
        <w:rPr>
          <w:rFonts w:ascii="Times New Roman" w:hAnsi="Times New Roman"/>
          <w:sz w:val="20"/>
          <w:szCs w:val="20"/>
        </w:rPr>
        <w:t xml:space="preserve">в   лице   </w:t>
      </w:r>
      <w:r w:rsidR="008E186C">
        <w:rPr>
          <w:rFonts w:ascii="Times New Roman" w:hAnsi="Times New Roman"/>
          <w:sz w:val="20"/>
          <w:szCs w:val="20"/>
        </w:rPr>
        <w:t>___________________заведующего Отделом образования Администрации Тацинского района</w:t>
      </w:r>
      <w:r w:rsidRPr="008E186C">
        <w:rPr>
          <w:rFonts w:ascii="Times New Roman" w:hAnsi="Times New Roman"/>
          <w:sz w:val="20"/>
          <w:szCs w:val="20"/>
        </w:rPr>
        <w:t xml:space="preserve">, действующего на основании </w:t>
      </w:r>
      <w:r w:rsidR="008E186C" w:rsidRPr="008E186C">
        <w:rPr>
          <w:rFonts w:ascii="Times New Roman" w:hAnsi="Times New Roman"/>
          <w:sz w:val="20"/>
          <w:szCs w:val="20"/>
        </w:rPr>
        <w:t>Положения</w:t>
      </w:r>
      <w:r w:rsidR="008E186C">
        <w:rPr>
          <w:rFonts w:ascii="Times New Roman" w:hAnsi="Times New Roman"/>
          <w:color w:val="FF0000"/>
          <w:sz w:val="20"/>
          <w:szCs w:val="20"/>
        </w:rPr>
        <w:t xml:space="preserve"> </w:t>
      </w:r>
      <w:r w:rsidRPr="00DD199D">
        <w:rPr>
          <w:rFonts w:ascii="Times New Roman" w:hAnsi="Times New Roman"/>
          <w:sz w:val="20"/>
          <w:szCs w:val="20"/>
        </w:rPr>
        <w:t xml:space="preserve"> именуемый в дальнейшем «Работодатель»  с  одной  стороны,   и гражданин  Российской  Федерации </w:t>
      </w:r>
      <w:r w:rsidR="008E186C">
        <w:rPr>
          <w:rFonts w:ascii="Times New Roman" w:hAnsi="Times New Roman"/>
          <w:sz w:val="20"/>
          <w:szCs w:val="20"/>
        </w:rPr>
        <w:t>___________________</w:t>
      </w:r>
      <w:r w:rsidRPr="00DD199D">
        <w:rPr>
          <w:rFonts w:ascii="Times New Roman" w:hAnsi="Times New Roman"/>
          <w:sz w:val="20"/>
          <w:szCs w:val="20"/>
        </w:rPr>
        <w:t xml:space="preserve">паспорт серия ________ выдан ___________________________ года, Код </w:t>
      </w:r>
      <w:proofErr w:type="gramStart"/>
      <w:r w:rsidRPr="00DD199D">
        <w:rPr>
          <w:rFonts w:ascii="Times New Roman" w:hAnsi="Times New Roman"/>
          <w:sz w:val="20"/>
          <w:szCs w:val="20"/>
        </w:rPr>
        <w:t>подразделения</w:t>
      </w:r>
      <w:proofErr w:type="gramEnd"/>
      <w:r w:rsidRPr="00DD199D">
        <w:rPr>
          <w:rFonts w:ascii="Times New Roman" w:hAnsi="Times New Roman"/>
          <w:sz w:val="20"/>
          <w:szCs w:val="20"/>
        </w:rPr>
        <w:t xml:space="preserve">  ______ зарегистрированный по месту жительства по адресу: ___________________, именуемый  в  дальнейшем "Работник",  с  другой стороны, руководствуясь Трудовым кодексом Российской Федерации,  заключили настоящий трудовой договор о нижеследующем.</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1. Предмет договора</w:t>
      </w:r>
    </w:p>
    <w:p w:rsidR="00FC2E54" w:rsidRPr="00DD199D" w:rsidRDefault="00FC2E54" w:rsidP="00084222">
      <w:pPr>
        <w:pStyle w:val="ConsPlusNonformat"/>
        <w:widowControl/>
        <w:jc w:val="both"/>
        <w:rPr>
          <w:rFonts w:ascii="Times New Roman" w:hAnsi="Times New Roman" w:cs="Times New Roman"/>
        </w:rPr>
      </w:pPr>
    </w:p>
    <w:p w:rsidR="00FC2E54" w:rsidRPr="00DD199D" w:rsidRDefault="00FC2E54" w:rsidP="00084222">
      <w:pPr>
        <w:pStyle w:val="ConsPlusNonformat"/>
        <w:widowControl/>
        <w:ind w:firstLine="708"/>
        <w:jc w:val="both"/>
        <w:rPr>
          <w:rFonts w:ascii="Times New Roman" w:hAnsi="Times New Roman" w:cs="Times New Roman"/>
        </w:rPr>
      </w:pPr>
      <w:r w:rsidRPr="00DD199D">
        <w:rPr>
          <w:rFonts w:ascii="Times New Roman" w:hAnsi="Times New Roman" w:cs="Times New Roman"/>
        </w:rPr>
        <w:t>1.1. Настоящий трудовой договор регулирует трудовые и иные, непосредственно связанные с ними  отношения между Работником и работодателем</w:t>
      </w:r>
    </w:p>
    <w:p w:rsidR="00FC2E54" w:rsidRPr="00DD199D" w:rsidRDefault="00FC2E54" w:rsidP="00084222">
      <w:pPr>
        <w:pStyle w:val="ConsPlusNonformat"/>
        <w:widowControl/>
        <w:ind w:firstLine="708"/>
        <w:jc w:val="both"/>
        <w:rPr>
          <w:rFonts w:ascii="Times New Roman" w:hAnsi="Times New Roman" w:cs="Times New Roman"/>
        </w:rPr>
      </w:pPr>
      <w:r w:rsidRPr="00DD199D">
        <w:rPr>
          <w:rFonts w:ascii="Times New Roman" w:hAnsi="Times New Roman" w:cs="Times New Roman"/>
        </w:rPr>
        <w:t>1.2. Работа по настоящему договору является для Работника основным местом работы.</w:t>
      </w:r>
    </w:p>
    <w:p w:rsidR="00FC2E54" w:rsidRPr="00E948B9" w:rsidRDefault="00FC2E54" w:rsidP="00084222">
      <w:pPr>
        <w:pStyle w:val="ConsPlusNonformat"/>
        <w:widowControl/>
        <w:ind w:firstLine="708"/>
        <w:jc w:val="both"/>
        <w:rPr>
          <w:rFonts w:ascii="Times New Roman" w:hAnsi="Times New Roman" w:cs="Times New Roman"/>
        </w:rPr>
      </w:pPr>
      <w:r w:rsidRPr="00DD199D">
        <w:rPr>
          <w:rFonts w:ascii="Times New Roman" w:hAnsi="Times New Roman" w:cs="Times New Roman"/>
        </w:rPr>
        <w:lastRenderedPageBreak/>
        <w:t>1.3.</w:t>
      </w:r>
      <w:r w:rsidRPr="00E948B9">
        <w:rPr>
          <w:rFonts w:ascii="Times New Roman" w:hAnsi="Times New Roman" w:cs="Times New Roman"/>
        </w:rPr>
        <w:t xml:space="preserve">Местом работы работника является </w:t>
      </w:r>
      <w:r w:rsidR="00E948B9" w:rsidRPr="00E948B9">
        <w:rPr>
          <w:rFonts w:ascii="Times New Roman" w:hAnsi="Times New Roman" w:cs="Times New Roman"/>
        </w:rPr>
        <w:t>Отдел образования Администрации Тацинского района  расположенный</w:t>
      </w:r>
      <w:r w:rsidRPr="00E948B9">
        <w:rPr>
          <w:rFonts w:ascii="Times New Roman" w:hAnsi="Times New Roman" w:cs="Times New Roman"/>
        </w:rPr>
        <w:t xml:space="preserve"> по адрес</w:t>
      </w:r>
      <w:r w:rsidR="00E948B9" w:rsidRPr="00E948B9">
        <w:rPr>
          <w:rFonts w:ascii="Times New Roman" w:hAnsi="Times New Roman" w:cs="Times New Roman"/>
        </w:rPr>
        <w:t>у: ст. Тацинская, ул. Ленина, 66</w:t>
      </w:r>
      <w:r w:rsidRPr="00E948B9">
        <w:rPr>
          <w:rFonts w:ascii="Times New Roman" w:hAnsi="Times New Roman" w:cs="Times New Roman"/>
        </w:rPr>
        <w:t xml:space="preserve"> </w:t>
      </w:r>
    </w:p>
    <w:p w:rsidR="00FC2E54" w:rsidRPr="00E948B9" w:rsidRDefault="00FC2E54" w:rsidP="00084222">
      <w:pPr>
        <w:pStyle w:val="ConsPlusNonformat"/>
        <w:widowControl/>
        <w:ind w:firstLine="708"/>
        <w:jc w:val="both"/>
        <w:rPr>
          <w:rFonts w:ascii="Times New Roman" w:hAnsi="Times New Roman" w:cs="Times New Roman"/>
        </w:rPr>
      </w:pPr>
      <w:r w:rsidRPr="00E948B9">
        <w:rPr>
          <w:rFonts w:ascii="Times New Roman" w:hAnsi="Times New Roman" w:cs="Times New Roman"/>
        </w:rPr>
        <w:t>1.4. Датой начала работы является ____________ года.</w:t>
      </w:r>
    </w:p>
    <w:p w:rsidR="00FC2E54" w:rsidRPr="00DD199D" w:rsidRDefault="00FC2E54" w:rsidP="00084222">
      <w:pPr>
        <w:pStyle w:val="ConsPlusNonformat"/>
        <w:widowControl/>
        <w:ind w:firstLine="708"/>
        <w:jc w:val="both"/>
        <w:rPr>
          <w:rFonts w:ascii="Times New Roman" w:hAnsi="Times New Roman" w:cs="Times New Roman"/>
        </w:rPr>
      </w:pPr>
      <w:r w:rsidRPr="00E948B9">
        <w:rPr>
          <w:rFonts w:ascii="Times New Roman" w:hAnsi="Times New Roman" w:cs="Times New Roman"/>
        </w:rPr>
        <w:t>1.5.Работник принимается на работу</w:t>
      </w:r>
      <w:r w:rsidRPr="00DD199D">
        <w:rPr>
          <w:rFonts w:ascii="Times New Roman" w:hAnsi="Times New Roman" w:cs="Times New Roman"/>
        </w:rPr>
        <w:t xml:space="preserve"> в качестве ведущего специалиста отдела экономики, торговли и предпринимательства. </w:t>
      </w:r>
    </w:p>
    <w:p w:rsidR="00FC2E54" w:rsidRPr="00DD199D" w:rsidRDefault="00FC2E54" w:rsidP="00084222">
      <w:pPr>
        <w:pStyle w:val="ConsPlusNonformat"/>
        <w:widowControl/>
        <w:ind w:firstLine="708"/>
        <w:jc w:val="both"/>
        <w:rPr>
          <w:rFonts w:ascii="Times New Roman" w:hAnsi="Times New Roman" w:cs="Times New Roman"/>
        </w:rPr>
      </w:pPr>
      <w:r w:rsidRPr="00DD199D">
        <w:rPr>
          <w:rFonts w:ascii="Times New Roman" w:hAnsi="Times New Roman" w:cs="Times New Roman"/>
        </w:rPr>
        <w:t>1.6. Работник подчиняется непосредственно заведующему сектором экономики, торговли и предпринимательства.</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2. Права и обязанности сторон</w:t>
      </w:r>
    </w:p>
    <w:p w:rsidR="00FC2E54" w:rsidRPr="00DD199D" w:rsidRDefault="00FC2E54" w:rsidP="00084222">
      <w:pPr>
        <w:pStyle w:val="ConsPlusNonformat"/>
        <w:widowControl/>
        <w:jc w:val="both"/>
        <w:rPr>
          <w:rFonts w:ascii="Times New Roman" w:hAnsi="Times New Roman" w:cs="Times New Roman"/>
        </w:rPr>
      </w:pP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 xml:space="preserve">2.1.  Работник имеет право </w:t>
      </w:r>
      <w:proofErr w:type="gramStart"/>
      <w:r w:rsidRPr="00DD199D">
        <w:rPr>
          <w:rFonts w:ascii="Times New Roman" w:hAnsi="Times New Roman" w:cs="Times New Roman"/>
        </w:rPr>
        <w:t>на</w:t>
      </w:r>
      <w:proofErr w:type="gramEnd"/>
      <w:r w:rsidRPr="00DD199D">
        <w:rPr>
          <w:rFonts w:ascii="Times New Roman" w:hAnsi="Times New Roman" w:cs="Times New Roman"/>
        </w:rPr>
        <w:t>:</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предоставление ему работы, обусловленной настоящим договором;</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изменение и расторжение настоящего договора в порядке и на условиях, которые установлены Трудовым кодексом РФ, иными федеральными законами;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xml:space="preserve">- отдых, обеспечиваемый установлением нормальной продолжительности рабочего времени, ежегодный  оплачиваемый  отпуск  </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полную достоверную информацию об условиях труда и требованиях охраны труда на рабочем месте;</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участие в управлении организацией в предусмотренных Трудовым кодексом РФ, иными федеральными законами и коллективным договором формах;</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защиту своих трудовых прав, свобод и законных интересов всеми не запрещенными законом способами;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обязательное социальное страхование в случаях, предусмотренных законодательством.</w:t>
      </w:r>
    </w:p>
    <w:p w:rsidR="00FC2E54" w:rsidRPr="00DD199D" w:rsidRDefault="00FC2E54" w:rsidP="00084222">
      <w:pPr>
        <w:pStyle w:val="ConsPlusNonformat"/>
        <w:widowControl/>
        <w:jc w:val="both"/>
        <w:rPr>
          <w:rFonts w:ascii="Times New Roman" w:hAnsi="Times New Roman" w:cs="Times New Roman"/>
        </w:rPr>
      </w:pPr>
    </w:p>
    <w:p w:rsidR="00FC2E54" w:rsidRPr="00DD199D" w:rsidRDefault="00FC2E54" w:rsidP="00084222">
      <w:pPr>
        <w:pStyle w:val="ConsPlusNonformat"/>
        <w:widowControl/>
        <w:numPr>
          <w:ilvl w:val="1"/>
          <w:numId w:val="1"/>
        </w:numPr>
        <w:jc w:val="both"/>
        <w:rPr>
          <w:rFonts w:ascii="Times New Roman" w:hAnsi="Times New Roman" w:cs="Times New Roman"/>
        </w:rPr>
      </w:pPr>
      <w:r w:rsidRPr="00DD199D">
        <w:rPr>
          <w:rFonts w:ascii="Times New Roman" w:hAnsi="Times New Roman" w:cs="Times New Roman"/>
        </w:rPr>
        <w:t>Работник обязан:</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лично выполнять определенную настоящим договором трудовую функцию;</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добросовестно исполнять свои трудовые обязанности, возложенные на него должностной инструкцией;</w:t>
      </w:r>
    </w:p>
    <w:p w:rsidR="00FC2E54" w:rsidRPr="008E186C"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xml:space="preserve">- соблюдать трудовую дисциплину и правила внутреннего трудового распорядка </w:t>
      </w:r>
      <w:r w:rsidR="008E186C">
        <w:rPr>
          <w:rFonts w:ascii="Times New Roman" w:hAnsi="Times New Roman" w:cs="Times New Roman"/>
        </w:rPr>
        <w:t xml:space="preserve">Отдела образования </w:t>
      </w:r>
      <w:r w:rsidRPr="008E186C">
        <w:rPr>
          <w:rFonts w:ascii="Times New Roman" w:hAnsi="Times New Roman" w:cs="Times New Roman"/>
        </w:rPr>
        <w:t xml:space="preserve">Администрации </w:t>
      </w:r>
      <w:r w:rsidR="008E186C" w:rsidRPr="008E186C">
        <w:rPr>
          <w:rFonts w:ascii="Times New Roman" w:hAnsi="Times New Roman" w:cs="Times New Roman"/>
        </w:rPr>
        <w:t>Тацинского р</w:t>
      </w:r>
      <w:r w:rsidR="008E186C">
        <w:rPr>
          <w:rFonts w:ascii="Times New Roman" w:hAnsi="Times New Roman" w:cs="Times New Roman"/>
        </w:rPr>
        <w:t>ай</w:t>
      </w:r>
      <w:r w:rsidR="008E186C" w:rsidRPr="008E186C">
        <w:rPr>
          <w:rFonts w:ascii="Times New Roman" w:hAnsi="Times New Roman" w:cs="Times New Roman"/>
        </w:rPr>
        <w:t>она</w:t>
      </w:r>
      <w:r w:rsidRPr="008E186C">
        <w:rPr>
          <w:rFonts w:ascii="Times New Roman" w:hAnsi="Times New Roman" w:cs="Times New Roman"/>
        </w:rPr>
        <w:t>;</w:t>
      </w:r>
    </w:p>
    <w:p w:rsidR="00FC2E54" w:rsidRPr="00DD199D" w:rsidRDefault="00FC2E54" w:rsidP="00084222">
      <w:pPr>
        <w:pStyle w:val="ConsPlusNormal"/>
        <w:widowControl/>
        <w:ind w:firstLine="540"/>
        <w:jc w:val="both"/>
        <w:rPr>
          <w:rFonts w:ascii="Times New Roman" w:hAnsi="Times New Roman" w:cs="Times New Roman"/>
        </w:rPr>
      </w:pPr>
      <w:r w:rsidRPr="008E186C">
        <w:rPr>
          <w:rFonts w:ascii="Times New Roman" w:hAnsi="Times New Roman" w:cs="Times New Roman"/>
        </w:rPr>
        <w:t>- соблюдать требования по охране</w:t>
      </w:r>
      <w:r w:rsidRPr="00DD199D">
        <w:rPr>
          <w:rFonts w:ascii="Times New Roman" w:hAnsi="Times New Roman" w:cs="Times New Roman"/>
        </w:rPr>
        <w:t xml:space="preserve"> труда;</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постоянно повышать свою квалификацию и профессиональный уровень;</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xml:space="preserve">- бережно относиться к имуществу Работодателя, в том числе к </w:t>
      </w:r>
      <w:proofErr w:type="gramStart"/>
      <w:r w:rsidRPr="00DD199D">
        <w:rPr>
          <w:rFonts w:ascii="Times New Roman" w:hAnsi="Times New Roman" w:cs="Times New Roman"/>
        </w:rPr>
        <w:t>находящимся</w:t>
      </w:r>
      <w:proofErr w:type="gramEnd"/>
      <w:r w:rsidRPr="00DD199D">
        <w:rPr>
          <w:rFonts w:ascii="Times New Roman" w:hAnsi="Times New Roman" w:cs="Times New Roman"/>
        </w:rPr>
        <w:t xml:space="preserve"> в его пользовании оргтехнике и оборудованию, обеспечивать сохранность вверенной ему документации, а также к имуществу других работников;</w:t>
      </w:r>
    </w:p>
    <w:p w:rsidR="00FC2E54" w:rsidRPr="00DD199D" w:rsidRDefault="00FC2E54" w:rsidP="00084222">
      <w:pPr>
        <w:pStyle w:val="ConsPlusNormal"/>
        <w:widowControl/>
        <w:ind w:firstLine="540"/>
        <w:jc w:val="both"/>
        <w:rPr>
          <w:rFonts w:ascii="Times New Roman" w:hAnsi="Times New Roman" w:cs="Times New Roman"/>
        </w:rPr>
      </w:pPr>
      <w:proofErr w:type="gramStart"/>
      <w:r w:rsidRPr="00DD199D">
        <w:rPr>
          <w:rFonts w:ascii="Times New Roman" w:hAnsi="Times New Roman" w:cs="Times New Roman"/>
        </w:rPr>
        <w:t>- правильно и по назначению использовать переданные ему для работы оборудование и оргтехнику;</w:t>
      </w:r>
      <w:proofErr w:type="gramEnd"/>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не разглашать ставшие ему известными в связи с исполнением деятельности сведения, относящиеся к охраняемой законом тайне (государственной, служебной, коммерческой и иной);</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2.3..  Работодатель имеет право:</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расторгнуть настоящий договор в порядке и на условиях, которые установлены Трудовым кодексом РФ;</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вести коллективные переговоры и заключать коллективные договоры;</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поощрять Работника за добросовестный эффективный труд;</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издавать локальные нормативные акты;</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lastRenderedPageBreak/>
        <w:t>- создавать объединения работодателей в целях представительства и защиты своих интересов и вступать в них.</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2.4.  Работодатель обязан:</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xml:space="preserve"> - соблюдать законы и иные нормативные правовые акты, локальные нормативные акты, условия коллективного договора и настоящего договора;</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обеспечивать безопасность труда и условия, отвечающие требованиям охраны и гигиены труда;</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оборудовать рабочее место Работника в соответствии с установленными правилами и требованиями, обеспечивать его оборудованием, оргтехникой, материалами, документацией и иными средствами, необходимыми для исполнения им трудовых обязанностей;</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обеспечивать работникам равную оплату за труд равной ценности;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обеспечить второй класс условий труда;</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выплачивать в полном размере причитающуюся Работнику заработную плату в сроки, установленные Трудовым кодексом РФ, коллективным договором, правилами внутреннего трудового распорядка организации, а также настоящим договором;</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осуществлять обработку и обеспечивать защиту персональных данных Работника в соответствии с законодательством РФ;</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вести коллективные переговоры, а также заключать коллективный договор в порядке, установленном законодательством РФ;</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D199D">
        <w:rPr>
          <w:rFonts w:ascii="Times New Roman" w:hAnsi="Times New Roman" w:cs="Times New Roman"/>
        </w:rPr>
        <w:t>контроля за</w:t>
      </w:r>
      <w:proofErr w:type="gramEnd"/>
      <w:r w:rsidRPr="00DD199D">
        <w:rPr>
          <w:rFonts w:ascii="Times New Roman" w:hAnsi="Times New Roman" w:cs="Times New Roman"/>
        </w:rPr>
        <w:t xml:space="preserve"> их выполнением;</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обеспечивать бытовые нужды Работника, связанные с исполнением им трудовых обязанностей;</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осуществлять обязательное социальное страхование Работника в порядке, установленном федеральными законами;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 исполнять иные обязанности, предусмотренные Трудовым кодексом РФ, федеральными законами и иными нормативными правовыми актами, содержащими нормы трудового права, коллективным договором, соглашениями и настоящим договором.</w:t>
      </w:r>
    </w:p>
    <w:p w:rsidR="00FC2E54" w:rsidRPr="00DD199D" w:rsidRDefault="00FC2E54" w:rsidP="00084222">
      <w:pPr>
        <w:pStyle w:val="ConsPlusNonformat"/>
        <w:widowControl/>
        <w:numPr>
          <w:ilvl w:val="0"/>
          <w:numId w:val="1"/>
        </w:numPr>
        <w:jc w:val="both"/>
        <w:rPr>
          <w:rFonts w:ascii="Times New Roman" w:hAnsi="Times New Roman" w:cs="Times New Roman"/>
        </w:rPr>
      </w:pPr>
      <w:r w:rsidRPr="00DD199D">
        <w:rPr>
          <w:rFonts w:ascii="Times New Roman" w:hAnsi="Times New Roman" w:cs="Times New Roman"/>
        </w:rPr>
        <w:t>Условия оплаты труда</w:t>
      </w:r>
    </w:p>
    <w:p w:rsidR="00FC2E54" w:rsidRPr="00DD199D" w:rsidRDefault="00FC2E54" w:rsidP="00084222">
      <w:pPr>
        <w:pStyle w:val="ConsPlusNonformat"/>
        <w:widowControl/>
        <w:jc w:val="both"/>
        <w:rPr>
          <w:rFonts w:ascii="Times New Roman" w:hAnsi="Times New Roman" w:cs="Times New Roman"/>
        </w:rPr>
      </w:pP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3.1 Работодатель обязуется своевременно  и в полном объеме выплачивать Работнику заработную плату.</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ab/>
        <w:t xml:space="preserve">3.2. Размер должностного оклада Работника составляет ________ рублей в месяц. </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ab/>
        <w:t>3.3.Работнику устанавливаются:</w:t>
      </w:r>
    </w:p>
    <w:p w:rsidR="00FC2E54" w:rsidRPr="00DD199D" w:rsidRDefault="00FC2E54" w:rsidP="00084222">
      <w:pPr>
        <w:pStyle w:val="a6"/>
        <w:widowControl w:val="0"/>
        <w:jc w:val="both"/>
        <w:rPr>
          <w:sz w:val="20"/>
          <w:szCs w:val="20"/>
        </w:rPr>
      </w:pPr>
      <w:r w:rsidRPr="00DD199D">
        <w:rPr>
          <w:sz w:val="20"/>
          <w:szCs w:val="20"/>
        </w:rPr>
        <w:t xml:space="preserve">  - Надбавка к должностному окладу за квалификационный разряд  - 00% от оклада</w:t>
      </w:r>
    </w:p>
    <w:p w:rsidR="00FC2E54" w:rsidRPr="00DD199D" w:rsidRDefault="00FC2E54" w:rsidP="00084222">
      <w:pPr>
        <w:pStyle w:val="a6"/>
        <w:widowControl w:val="0"/>
        <w:jc w:val="both"/>
        <w:rPr>
          <w:sz w:val="20"/>
          <w:szCs w:val="20"/>
        </w:rPr>
      </w:pPr>
      <w:r w:rsidRPr="00DD199D">
        <w:rPr>
          <w:sz w:val="20"/>
          <w:szCs w:val="20"/>
        </w:rPr>
        <w:t xml:space="preserve">  - Надбавка к должностному окладу за особые условия муниципальной службы  (сложность, напряженность, специальный режим работы)  -00% от оклада.</w:t>
      </w:r>
    </w:p>
    <w:p w:rsidR="00FC2E54" w:rsidRPr="00DD199D" w:rsidRDefault="00DD199D" w:rsidP="00084222">
      <w:pPr>
        <w:pStyle w:val="a6"/>
        <w:widowControl w:val="0"/>
        <w:jc w:val="both"/>
        <w:rPr>
          <w:sz w:val="20"/>
          <w:szCs w:val="20"/>
        </w:rPr>
      </w:pPr>
      <w:r>
        <w:rPr>
          <w:sz w:val="20"/>
          <w:szCs w:val="20"/>
        </w:rPr>
        <w:t xml:space="preserve"> </w:t>
      </w:r>
      <w:r w:rsidR="00FC2E54" w:rsidRPr="00DD199D">
        <w:rPr>
          <w:sz w:val="20"/>
          <w:szCs w:val="20"/>
        </w:rPr>
        <w:t xml:space="preserve"> - Надбавка к должностному окладу за выслугу лет – 00 % от оклада.</w:t>
      </w:r>
    </w:p>
    <w:p w:rsidR="00FC2E54" w:rsidRPr="00DD199D" w:rsidRDefault="00DD199D" w:rsidP="00084222">
      <w:pPr>
        <w:pStyle w:val="a6"/>
        <w:widowControl w:val="0"/>
        <w:jc w:val="both"/>
        <w:rPr>
          <w:sz w:val="20"/>
          <w:szCs w:val="20"/>
        </w:rPr>
      </w:pPr>
      <w:r>
        <w:rPr>
          <w:sz w:val="20"/>
          <w:szCs w:val="20"/>
        </w:rPr>
        <w:t xml:space="preserve">  </w:t>
      </w:r>
      <w:r w:rsidR="00FC2E54" w:rsidRPr="00DD199D">
        <w:rPr>
          <w:sz w:val="20"/>
          <w:szCs w:val="20"/>
        </w:rPr>
        <w:t>- Денежное поощрение ежемесячное (</w:t>
      </w:r>
      <w:proofErr w:type="spellStart"/>
      <w:r w:rsidR="00FC2E54" w:rsidRPr="00DD199D">
        <w:rPr>
          <w:sz w:val="20"/>
          <w:szCs w:val="20"/>
        </w:rPr>
        <w:t>коэф</w:t>
      </w:r>
      <w:proofErr w:type="spellEnd"/>
      <w:r w:rsidR="00FC2E54" w:rsidRPr="00DD199D">
        <w:rPr>
          <w:sz w:val="20"/>
          <w:szCs w:val="20"/>
        </w:rPr>
        <w:t>.) – 00  от оклада;</w:t>
      </w:r>
    </w:p>
    <w:p w:rsidR="00FC2E54" w:rsidRPr="00DD199D" w:rsidRDefault="00FC2E54" w:rsidP="00084222">
      <w:pPr>
        <w:pStyle w:val="a6"/>
        <w:widowControl w:val="0"/>
        <w:jc w:val="both"/>
        <w:rPr>
          <w:sz w:val="20"/>
          <w:szCs w:val="20"/>
        </w:rPr>
      </w:pPr>
      <w:r w:rsidRPr="00DD199D">
        <w:rPr>
          <w:sz w:val="20"/>
          <w:szCs w:val="20"/>
        </w:rPr>
        <w:t xml:space="preserve"> - Ежегодная компенсация на лечение в размере 00 должностного оклада один раз в квартал;</w:t>
      </w:r>
    </w:p>
    <w:p w:rsidR="00DD199D" w:rsidRDefault="00FC2E54" w:rsidP="00084222">
      <w:pPr>
        <w:tabs>
          <w:tab w:val="left" w:pos="5340"/>
        </w:tabs>
        <w:jc w:val="both"/>
        <w:rPr>
          <w:rFonts w:ascii="Times New Roman" w:hAnsi="Times New Roman"/>
          <w:sz w:val="20"/>
          <w:szCs w:val="20"/>
        </w:rPr>
      </w:pPr>
      <w:r w:rsidRPr="00DD199D">
        <w:rPr>
          <w:rFonts w:ascii="Times New Roman" w:hAnsi="Times New Roman"/>
          <w:sz w:val="20"/>
          <w:szCs w:val="20"/>
        </w:rPr>
        <w:t xml:space="preserve">       - Единовременная выплата при предоставлении ежегодного оплачиваемого отпуска - 00 </w:t>
      </w:r>
      <w:proofErr w:type="gramStart"/>
      <w:r w:rsidRPr="00DD199D">
        <w:rPr>
          <w:rFonts w:ascii="Times New Roman" w:hAnsi="Times New Roman"/>
          <w:sz w:val="20"/>
          <w:szCs w:val="20"/>
        </w:rPr>
        <w:t>должностных</w:t>
      </w:r>
      <w:proofErr w:type="gramEnd"/>
      <w:r w:rsidRPr="00DD199D">
        <w:rPr>
          <w:rFonts w:ascii="Times New Roman" w:hAnsi="Times New Roman"/>
          <w:sz w:val="20"/>
          <w:szCs w:val="20"/>
        </w:rPr>
        <w:t xml:space="preserve"> оклада;</w:t>
      </w:r>
    </w:p>
    <w:p w:rsidR="00FC2E54" w:rsidRPr="00DD199D" w:rsidRDefault="00FC2E54" w:rsidP="00084222">
      <w:pPr>
        <w:tabs>
          <w:tab w:val="left" w:pos="5340"/>
        </w:tabs>
        <w:jc w:val="both"/>
        <w:rPr>
          <w:rFonts w:ascii="Times New Roman" w:hAnsi="Times New Roman"/>
          <w:sz w:val="20"/>
          <w:szCs w:val="20"/>
        </w:rPr>
      </w:pPr>
      <w:r w:rsidRPr="00DD199D">
        <w:rPr>
          <w:rFonts w:ascii="Times New Roman" w:hAnsi="Times New Roman"/>
          <w:sz w:val="20"/>
          <w:szCs w:val="20"/>
        </w:rPr>
        <w:t xml:space="preserve"> - Материальная помощь – 00  должностного оклада один раз в квартал.</w:t>
      </w:r>
    </w:p>
    <w:p w:rsidR="00305D7C" w:rsidRPr="008E186C" w:rsidRDefault="00FC2E54" w:rsidP="00084222">
      <w:pPr>
        <w:jc w:val="both"/>
        <w:rPr>
          <w:rFonts w:ascii="Times New Roman" w:hAnsi="Times New Roman"/>
          <w:sz w:val="20"/>
          <w:szCs w:val="20"/>
        </w:rPr>
      </w:pPr>
      <w:r w:rsidRPr="00DD199D">
        <w:rPr>
          <w:rFonts w:ascii="Times New Roman" w:hAnsi="Times New Roman"/>
          <w:sz w:val="20"/>
          <w:szCs w:val="20"/>
        </w:rPr>
        <w:t xml:space="preserve">   3.4.  </w:t>
      </w:r>
      <w:r w:rsidR="00305D7C" w:rsidRPr="00DD199D">
        <w:rPr>
          <w:rFonts w:ascii="Times New Roman" w:hAnsi="Times New Roman"/>
          <w:sz w:val="20"/>
          <w:szCs w:val="20"/>
        </w:rPr>
        <w:t xml:space="preserve">Заработная плата выплачивается путем перечисления денежных средств на банковскую карту (на основании личного </w:t>
      </w:r>
      <w:r w:rsidR="00305D7C" w:rsidRPr="008E186C">
        <w:rPr>
          <w:rFonts w:ascii="Times New Roman" w:hAnsi="Times New Roman"/>
          <w:sz w:val="20"/>
          <w:szCs w:val="20"/>
        </w:rPr>
        <w:t xml:space="preserve">заявления и предоставленных банковских реквизитов) работника или наличными денежными средствами в </w:t>
      </w:r>
      <w:r w:rsidR="008E186C" w:rsidRPr="008E186C">
        <w:rPr>
          <w:rFonts w:ascii="Times New Roman" w:hAnsi="Times New Roman"/>
          <w:sz w:val="20"/>
          <w:szCs w:val="20"/>
        </w:rPr>
        <w:t xml:space="preserve">Отделе образования </w:t>
      </w:r>
      <w:r w:rsidR="00305D7C" w:rsidRPr="008E186C">
        <w:rPr>
          <w:rFonts w:ascii="Times New Roman" w:hAnsi="Times New Roman"/>
          <w:sz w:val="20"/>
          <w:szCs w:val="20"/>
        </w:rPr>
        <w:t xml:space="preserve"> (отдел бухгалтерии),  расположенном по адресу: Ростовская область, Тацинский ра</w:t>
      </w:r>
      <w:r w:rsidR="008E186C" w:rsidRPr="008E186C">
        <w:rPr>
          <w:rFonts w:ascii="Times New Roman" w:hAnsi="Times New Roman"/>
          <w:sz w:val="20"/>
          <w:szCs w:val="20"/>
        </w:rPr>
        <w:t xml:space="preserve">йон, </w:t>
      </w:r>
      <w:proofErr w:type="spellStart"/>
      <w:r w:rsidR="008E186C" w:rsidRPr="008E186C">
        <w:rPr>
          <w:rFonts w:ascii="Times New Roman" w:hAnsi="Times New Roman"/>
          <w:sz w:val="20"/>
          <w:szCs w:val="20"/>
        </w:rPr>
        <w:t>ст</w:t>
      </w:r>
      <w:proofErr w:type="gramStart"/>
      <w:r w:rsidR="008E186C" w:rsidRPr="008E186C">
        <w:rPr>
          <w:rFonts w:ascii="Times New Roman" w:hAnsi="Times New Roman"/>
          <w:sz w:val="20"/>
          <w:szCs w:val="20"/>
        </w:rPr>
        <w:t>.Т</w:t>
      </w:r>
      <w:proofErr w:type="gramEnd"/>
      <w:r w:rsidR="008E186C" w:rsidRPr="008E186C">
        <w:rPr>
          <w:rFonts w:ascii="Times New Roman" w:hAnsi="Times New Roman"/>
          <w:sz w:val="20"/>
          <w:szCs w:val="20"/>
        </w:rPr>
        <w:t>ацинская</w:t>
      </w:r>
      <w:proofErr w:type="spellEnd"/>
      <w:r w:rsidR="008E186C" w:rsidRPr="008E186C">
        <w:rPr>
          <w:rFonts w:ascii="Times New Roman" w:hAnsi="Times New Roman"/>
          <w:sz w:val="20"/>
          <w:szCs w:val="20"/>
        </w:rPr>
        <w:t xml:space="preserve">, </w:t>
      </w:r>
      <w:proofErr w:type="spellStart"/>
      <w:r w:rsidR="008E186C" w:rsidRPr="008E186C">
        <w:rPr>
          <w:rFonts w:ascii="Times New Roman" w:hAnsi="Times New Roman"/>
          <w:sz w:val="20"/>
          <w:szCs w:val="20"/>
        </w:rPr>
        <w:t>ул.Ленина</w:t>
      </w:r>
      <w:proofErr w:type="spellEnd"/>
      <w:r w:rsidR="008E186C" w:rsidRPr="008E186C">
        <w:rPr>
          <w:rFonts w:ascii="Times New Roman" w:hAnsi="Times New Roman"/>
          <w:sz w:val="20"/>
          <w:szCs w:val="20"/>
        </w:rPr>
        <w:t>, 66</w:t>
      </w:r>
      <w:r w:rsidR="00305D7C" w:rsidRPr="008E186C">
        <w:rPr>
          <w:rFonts w:ascii="Times New Roman" w:hAnsi="Times New Roman"/>
          <w:sz w:val="20"/>
          <w:szCs w:val="20"/>
        </w:rPr>
        <w:t xml:space="preserve">. </w:t>
      </w:r>
    </w:p>
    <w:p w:rsidR="00305D7C" w:rsidRPr="008E186C" w:rsidRDefault="00305D7C" w:rsidP="00084222">
      <w:pPr>
        <w:pStyle w:val="ConsPlusNonformat"/>
        <w:widowControl/>
        <w:jc w:val="both"/>
        <w:rPr>
          <w:rFonts w:ascii="Times New Roman" w:hAnsi="Times New Roman" w:cs="Times New Roman"/>
        </w:rPr>
      </w:pPr>
      <w:r w:rsidRPr="008E186C">
        <w:rPr>
          <w:rFonts w:ascii="Times New Roman" w:hAnsi="Times New Roman" w:cs="Times New Roman"/>
        </w:rPr>
        <w:t xml:space="preserve">    Заработная плата выплачивается два раза в месяц в сроки: </w:t>
      </w:r>
      <w:r w:rsidR="008E186C" w:rsidRPr="008E186C">
        <w:rPr>
          <w:rFonts w:ascii="Times New Roman" w:hAnsi="Times New Roman" w:cs="Times New Roman"/>
        </w:rPr>
        <w:t>аванс в 19</w:t>
      </w:r>
      <w:r w:rsidRPr="008E186C">
        <w:rPr>
          <w:rFonts w:ascii="Times New Roman" w:hAnsi="Times New Roman" w:cs="Times New Roman"/>
        </w:rPr>
        <w:t xml:space="preserve">  число  каждого  месяца,  зарпла</w:t>
      </w:r>
      <w:r w:rsidR="008E186C" w:rsidRPr="008E186C">
        <w:rPr>
          <w:rFonts w:ascii="Times New Roman" w:hAnsi="Times New Roman" w:cs="Times New Roman"/>
        </w:rPr>
        <w:t>та не позднее 4</w:t>
      </w:r>
      <w:r w:rsidRPr="008E186C">
        <w:rPr>
          <w:rFonts w:ascii="Times New Roman" w:hAnsi="Times New Roman" w:cs="Times New Roman"/>
        </w:rPr>
        <w:t xml:space="preserve"> числа каждого  месяца,  следующего за тем, в котором она была начислена.    </w:t>
      </w:r>
    </w:p>
    <w:p w:rsidR="00FC2E54" w:rsidRPr="00DD199D" w:rsidRDefault="00FC2E54" w:rsidP="00084222">
      <w:pPr>
        <w:jc w:val="both"/>
        <w:rPr>
          <w:rFonts w:ascii="Times New Roman" w:hAnsi="Times New Roman"/>
          <w:sz w:val="20"/>
          <w:szCs w:val="20"/>
        </w:rPr>
      </w:pPr>
      <w:r w:rsidRPr="008E186C">
        <w:rPr>
          <w:rFonts w:ascii="Times New Roman" w:hAnsi="Times New Roman"/>
          <w:sz w:val="20"/>
          <w:szCs w:val="20"/>
        </w:rPr>
        <w:lastRenderedPageBreak/>
        <w:t xml:space="preserve">    3.5. Выплата заработной платы производится в денежной форме  в валюте Российской</w:t>
      </w:r>
      <w:r w:rsidRPr="00DD199D">
        <w:rPr>
          <w:rFonts w:ascii="Times New Roman" w:hAnsi="Times New Roman"/>
          <w:sz w:val="20"/>
          <w:szCs w:val="20"/>
        </w:rPr>
        <w:t xml:space="preserve"> Федерации.</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 xml:space="preserve">    3.6. Удержания  из  заработной  платы  производятся  только  в случаях, предусмотренных Трудовым кодексом РФ и иными федеральными законами.</w:t>
      </w:r>
    </w:p>
    <w:p w:rsidR="00FC2E54" w:rsidRPr="00DD199D" w:rsidRDefault="00FC2E54" w:rsidP="00084222">
      <w:pPr>
        <w:pStyle w:val="ConsPlusNormal"/>
        <w:widowControl/>
        <w:ind w:firstLine="0"/>
        <w:jc w:val="both"/>
        <w:rPr>
          <w:rFonts w:ascii="Times New Roman" w:hAnsi="Times New Roman" w:cs="Times New Roman"/>
        </w:rPr>
      </w:pPr>
    </w:p>
    <w:p w:rsidR="00FC2E54" w:rsidRPr="00DD199D" w:rsidRDefault="00FC2E54" w:rsidP="00084222">
      <w:pPr>
        <w:pStyle w:val="ConsPlusNormal"/>
        <w:widowControl/>
        <w:ind w:firstLine="0"/>
        <w:jc w:val="both"/>
        <w:rPr>
          <w:rFonts w:ascii="Times New Roman" w:hAnsi="Times New Roman" w:cs="Times New Roman"/>
        </w:rPr>
      </w:pPr>
      <w:r w:rsidRPr="00DD199D">
        <w:rPr>
          <w:rFonts w:ascii="Times New Roman" w:hAnsi="Times New Roman" w:cs="Times New Roman"/>
        </w:rPr>
        <w:t>4. Режим рабочего времени и времени отдыха</w:t>
      </w:r>
    </w:p>
    <w:p w:rsidR="00FC2E54" w:rsidRPr="00DD199D" w:rsidRDefault="00FC2E54" w:rsidP="00084222">
      <w:pPr>
        <w:pStyle w:val="ConsPlusNonformat"/>
        <w:widowControl/>
        <w:ind w:firstLine="240"/>
        <w:jc w:val="both"/>
        <w:rPr>
          <w:rFonts w:ascii="Times New Roman" w:hAnsi="Times New Roman" w:cs="Times New Roman"/>
        </w:rPr>
      </w:pPr>
      <w:r w:rsidRPr="00DD199D">
        <w:rPr>
          <w:rFonts w:ascii="Times New Roman" w:hAnsi="Times New Roman" w:cs="Times New Roman"/>
        </w:rPr>
        <w:t>4.1.  Работнику  устанавливается  следующая  продолжительность рабочей недели: пятидневная с двумя выходными днями.</w:t>
      </w:r>
    </w:p>
    <w:p w:rsidR="00FC2E54" w:rsidRPr="00DD199D" w:rsidRDefault="00FC2E54" w:rsidP="00084222">
      <w:pPr>
        <w:pStyle w:val="ConsPlusNonformat"/>
        <w:widowControl/>
        <w:ind w:firstLine="240"/>
        <w:jc w:val="both"/>
        <w:rPr>
          <w:rFonts w:ascii="Times New Roman" w:hAnsi="Times New Roman" w:cs="Times New Roman"/>
        </w:rPr>
      </w:pPr>
      <w:r w:rsidRPr="00DD199D">
        <w:rPr>
          <w:rFonts w:ascii="Times New Roman" w:hAnsi="Times New Roman" w:cs="Times New Roman"/>
        </w:rPr>
        <w:t>4.2. Выходные дни: суббота, воскресенье.</w:t>
      </w:r>
    </w:p>
    <w:p w:rsidR="00FC2E54" w:rsidRPr="008E186C" w:rsidRDefault="00FC2E54" w:rsidP="00084222">
      <w:pPr>
        <w:pStyle w:val="ConsPlusNonformat"/>
        <w:widowControl/>
        <w:ind w:firstLine="240"/>
        <w:jc w:val="both"/>
        <w:rPr>
          <w:rFonts w:ascii="Times New Roman" w:hAnsi="Times New Roman" w:cs="Times New Roman"/>
        </w:rPr>
      </w:pPr>
      <w:r w:rsidRPr="00DD199D">
        <w:rPr>
          <w:rFonts w:ascii="Times New Roman" w:hAnsi="Times New Roman" w:cs="Times New Roman"/>
        </w:rPr>
        <w:t xml:space="preserve">4.3. </w:t>
      </w:r>
      <w:r w:rsidRPr="008E186C">
        <w:rPr>
          <w:rFonts w:ascii="Times New Roman" w:hAnsi="Times New Roman" w:cs="Times New Roman"/>
        </w:rPr>
        <w:t>Продолжительность ежедневной  работы   составляет 8 часов</w:t>
      </w:r>
    </w:p>
    <w:p w:rsidR="00FC2E54" w:rsidRPr="008E186C" w:rsidRDefault="00FC2E54" w:rsidP="00084222">
      <w:pPr>
        <w:pStyle w:val="ConsPlusNonformat"/>
        <w:widowControl/>
        <w:ind w:firstLine="240"/>
        <w:jc w:val="both"/>
        <w:rPr>
          <w:rFonts w:ascii="Times New Roman" w:hAnsi="Times New Roman" w:cs="Times New Roman"/>
        </w:rPr>
      </w:pPr>
      <w:r w:rsidRPr="008E186C">
        <w:rPr>
          <w:rFonts w:ascii="Times New Roman" w:hAnsi="Times New Roman" w:cs="Times New Roman"/>
        </w:rPr>
        <w:t xml:space="preserve">    Время начала работы с 8-30 часов.</w:t>
      </w:r>
    </w:p>
    <w:p w:rsidR="00FC2E54" w:rsidRPr="008E186C" w:rsidRDefault="00FC2E54" w:rsidP="00084222">
      <w:pPr>
        <w:pStyle w:val="ConsPlusNonformat"/>
        <w:widowControl/>
        <w:ind w:firstLine="240"/>
        <w:jc w:val="both"/>
        <w:rPr>
          <w:rFonts w:ascii="Times New Roman" w:hAnsi="Times New Roman" w:cs="Times New Roman"/>
        </w:rPr>
      </w:pPr>
      <w:r w:rsidRPr="008E186C">
        <w:rPr>
          <w:rFonts w:ascii="Times New Roman" w:hAnsi="Times New Roman" w:cs="Times New Roman"/>
        </w:rPr>
        <w:t xml:space="preserve">        Время окончания работы – 17-30 часов.</w:t>
      </w:r>
    </w:p>
    <w:p w:rsidR="00FC2E54" w:rsidRPr="008E186C" w:rsidRDefault="00FC2E54" w:rsidP="00084222">
      <w:pPr>
        <w:pStyle w:val="ConsPlusNonformat"/>
        <w:widowControl/>
        <w:ind w:firstLine="240"/>
        <w:jc w:val="both"/>
        <w:rPr>
          <w:rFonts w:ascii="Times New Roman" w:hAnsi="Times New Roman" w:cs="Times New Roman"/>
        </w:rPr>
      </w:pPr>
      <w:r w:rsidRPr="008E186C">
        <w:rPr>
          <w:rFonts w:ascii="Times New Roman" w:hAnsi="Times New Roman" w:cs="Times New Roman"/>
        </w:rPr>
        <w:t xml:space="preserve">        Время перерывов в работе с 13-00 до 14-00.</w:t>
      </w:r>
    </w:p>
    <w:p w:rsidR="00FC2E54" w:rsidRPr="008E186C" w:rsidRDefault="00FC2E54" w:rsidP="00084222">
      <w:pPr>
        <w:pStyle w:val="ConsPlusNonformat"/>
        <w:widowControl/>
        <w:ind w:firstLine="240"/>
        <w:jc w:val="both"/>
        <w:rPr>
          <w:rFonts w:ascii="Times New Roman" w:hAnsi="Times New Roman" w:cs="Times New Roman"/>
        </w:rPr>
      </w:pPr>
      <w:r w:rsidRPr="008E186C">
        <w:rPr>
          <w:rFonts w:ascii="Times New Roman" w:hAnsi="Times New Roman" w:cs="Times New Roman"/>
        </w:rPr>
        <w:t xml:space="preserve">    Работодатель  обеспечивает  отработку  Работником   суммарного количества рабочих часов в течение учетного периода: 40 часов в неделю;</w:t>
      </w:r>
    </w:p>
    <w:p w:rsidR="00FC2E54" w:rsidRPr="00DD199D" w:rsidRDefault="00FC2E54" w:rsidP="00084222">
      <w:pPr>
        <w:pStyle w:val="ConsPlusNormal"/>
        <w:widowControl/>
        <w:ind w:firstLine="240"/>
        <w:jc w:val="both"/>
        <w:rPr>
          <w:rFonts w:ascii="Times New Roman" w:hAnsi="Times New Roman" w:cs="Times New Roman"/>
        </w:rPr>
      </w:pPr>
      <w:r w:rsidRPr="008E186C">
        <w:rPr>
          <w:rFonts w:ascii="Times New Roman" w:hAnsi="Times New Roman" w:cs="Times New Roman"/>
        </w:rPr>
        <w:t xml:space="preserve">    4.4. Муниципальному служащему предоставляется ежегодный отпуск с сохранением замещаемой должности муниципальной службы и денежного содержания, продолжительность отпуска 30 календарных дней. Ежегодный оплачиваемый отпуск муниципального служащего состоит из основного оплачиваемого</w:t>
      </w:r>
      <w:r w:rsidRPr="00DD199D">
        <w:rPr>
          <w:rFonts w:ascii="Times New Roman" w:hAnsi="Times New Roman" w:cs="Times New Roman"/>
        </w:rPr>
        <w:t xml:space="preserve"> отпуска и дополнительных оплачиваемых отпусков.</w:t>
      </w:r>
    </w:p>
    <w:p w:rsidR="00FC2E54" w:rsidRPr="00DD199D" w:rsidRDefault="00FC2E54" w:rsidP="00084222">
      <w:pPr>
        <w:pStyle w:val="ConsPlusNormal"/>
        <w:widowControl/>
        <w:ind w:firstLine="240"/>
        <w:jc w:val="both"/>
        <w:rPr>
          <w:rFonts w:ascii="Times New Roman" w:hAnsi="Times New Roman" w:cs="Times New Roman"/>
        </w:rPr>
      </w:pPr>
      <w:r w:rsidRPr="00DD199D">
        <w:rPr>
          <w:rFonts w:ascii="Times New Roman" w:hAnsi="Times New Roman" w:cs="Times New Roman"/>
        </w:rPr>
        <w:t xml:space="preserve">     4.5.Продолжительность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FC2E54" w:rsidRPr="00DD199D" w:rsidRDefault="00FC2E54" w:rsidP="00084222">
      <w:pPr>
        <w:pStyle w:val="ConsPlusNormal"/>
        <w:widowControl/>
        <w:ind w:firstLine="240"/>
        <w:jc w:val="both"/>
        <w:rPr>
          <w:rFonts w:ascii="Times New Roman" w:hAnsi="Times New Roman" w:cs="Times New Roman"/>
        </w:rPr>
      </w:pPr>
      <w:r w:rsidRPr="00DD199D">
        <w:rPr>
          <w:rFonts w:ascii="Times New Roman" w:hAnsi="Times New Roman" w:cs="Times New Roman"/>
        </w:rPr>
        <w:t xml:space="preserve">     4.6.Общая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FC2E54" w:rsidRPr="00DD199D" w:rsidRDefault="00FC2E54" w:rsidP="00084222">
      <w:pPr>
        <w:pStyle w:val="ConsPlusNonformat"/>
        <w:widowControl/>
        <w:ind w:firstLine="240"/>
        <w:jc w:val="both"/>
        <w:rPr>
          <w:rFonts w:ascii="Times New Roman" w:hAnsi="Times New Roman" w:cs="Times New Roman"/>
        </w:rPr>
      </w:pPr>
      <w:r w:rsidRPr="00DD199D">
        <w:rPr>
          <w:rFonts w:ascii="Times New Roman" w:hAnsi="Times New Roman" w:cs="Times New Roman"/>
        </w:rPr>
        <w:t xml:space="preserve">    4.7 Ежегодный основной  оплачиваемый  отпуск  за  первый  год работы предоставляется, как правило, не ранее чем по истечении шести месяцев со дня заключения настоящего договора.</w:t>
      </w:r>
    </w:p>
    <w:p w:rsidR="00FC2E54" w:rsidRPr="00DD199D" w:rsidRDefault="00FC2E54" w:rsidP="00084222">
      <w:pPr>
        <w:pStyle w:val="ConsPlusNonformat"/>
        <w:widowControl/>
        <w:ind w:firstLine="240"/>
        <w:jc w:val="both"/>
        <w:rPr>
          <w:rFonts w:ascii="Times New Roman" w:hAnsi="Times New Roman" w:cs="Times New Roman"/>
        </w:rPr>
      </w:pPr>
      <w:r w:rsidRPr="00DD199D">
        <w:rPr>
          <w:rFonts w:ascii="Times New Roman" w:hAnsi="Times New Roman" w:cs="Times New Roman"/>
        </w:rPr>
        <w:t xml:space="preserve">    По  соглашению  сторон  такой  отпуск  Работнику  может   быть предоставлен и до истечения указанного срока.</w:t>
      </w:r>
    </w:p>
    <w:p w:rsidR="00FC2E54" w:rsidRPr="00DD199D" w:rsidRDefault="00FC2E54" w:rsidP="00084222">
      <w:pPr>
        <w:pStyle w:val="ConsPlusNonformat"/>
        <w:widowControl/>
        <w:ind w:firstLine="240"/>
        <w:jc w:val="both"/>
        <w:rPr>
          <w:rFonts w:ascii="Times New Roman" w:hAnsi="Times New Roman" w:cs="Times New Roman"/>
        </w:rPr>
      </w:pPr>
      <w:r w:rsidRPr="00DD199D">
        <w:rPr>
          <w:rFonts w:ascii="Times New Roman" w:hAnsi="Times New Roman" w:cs="Times New Roman"/>
        </w:rPr>
        <w:t xml:space="preserve">    4.8. Ежегодный оплачиваемый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согласно Графику отпусков, утвержденному в организации.</w:t>
      </w:r>
    </w:p>
    <w:p w:rsidR="00FC2E54" w:rsidRPr="00DD199D" w:rsidRDefault="00FC2E54" w:rsidP="00084222">
      <w:pPr>
        <w:pStyle w:val="ConsPlusNonformat"/>
        <w:widowControl/>
        <w:ind w:firstLine="240"/>
        <w:jc w:val="both"/>
        <w:rPr>
          <w:rFonts w:ascii="Times New Roman" w:hAnsi="Times New Roman" w:cs="Times New Roman"/>
        </w:rPr>
      </w:pPr>
      <w:r w:rsidRPr="00DD199D">
        <w:rPr>
          <w:rFonts w:ascii="Times New Roman" w:hAnsi="Times New Roman" w:cs="Times New Roman"/>
        </w:rPr>
        <w:t xml:space="preserve">    4.9. С согласия Работодателя  Работнику  по  его  письменному заявлению может быть предоставлен отпуск без сохранения заработной платы, если это не отразится на нормальной работе соответствующего структурного подразделения организации.</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 xml:space="preserve">    Продолжительность  отпуска  без  сохранения  заработной  платы определяется по соглашению сторон настоящего договора.</w:t>
      </w:r>
    </w:p>
    <w:p w:rsidR="00FC2E54" w:rsidRPr="00DD199D" w:rsidRDefault="00FC2E54" w:rsidP="00084222">
      <w:pPr>
        <w:pStyle w:val="ConsPlusNormal"/>
        <w:widowControl/>
        <w:ind w:firstLine="0"/>
        <w:jc w:val="both"/>
        <w:rPr>
          <w:rFonts w:ascii="Times New Roman" w:hAnsi="Times New Roman" w:cs="Times New Roman"/>
        </w:rPr>
      </w:pPr>
    </w:p>
    <w:p w:rsidR="00FC2E54" w:rsidRPr="00DD199D" w:rsidRDefault="00FC2E54" w:rsidP="00084222">
      <w:pPr>
        <w:pStyle w:val="ConsPlusNormal"/>
        <w:widowControl/>
        <w:ind w:firstLine="0"/>
        <w:jc w:val="both"/>
        <w:rPr>
          <w:rFonts w:ascii="Times New Roman" w:hAnsi="Times New Roman" w:cs="Times New Roman"/>
        </w:rPr>
      </w:pPr>
      <w:r w:rsidRPr="00DD199D">
        <w:rPr>
          <w:rFonts w:ascii="Times New Roman" w:hAnsi="Times New Roman" w:cs="Times New Roman"/>
        </w:rPr>
        <w:t>5. Социальное страхование</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 xml:space="preserve">    5.1. Работник подлежит обязательному социальному страхованию в порядке и на условиях, установленных действующим законодательством РФ.</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 xml:space="preserve">    5.2.    Работник    подлежит   следующим   видам   социального страхования:</w:t>
      </w:r>
    </w:p>
    <w:p w:rsidR="00FC2E54" w:rsidRPr="00DD199D" w:rsidRDefault="00FC2E54" w:rsidP="00084222">
      <w:pPr>
        <w:pStyle w:val="a6"/>
        <w:widowControl w:val="0"/>
        <w:ind w:firstLine="360"/>
        <w:jc w:val="both"/>
        <w:rPr>
          <w:sz w:val="20"/>
          <w:szCs w:val="20"/>
        </w:rPr>
      </w:pPr>
      <w:r w:rsidRPr="00DD199D">
        <w:rPr>
          <w:sz w:val="20"/>
          <w:szCs w:val="20"/>
        </w:rPr>
        <w:t xml:space="preserve"> - оплата медицинскому учреждению расходов, связанных с предоставлением застрахованному лицу необходимой медицинской помощи;</w:t>
      </w:r>
    </w:p>
    <w:p w:rsidR="00FC2E54" w:rsidRPr="00DD199D" w:rsidRDefault="00FC2E54" w:rsidP="00084222">
      <w:pPr>
        <w:pStyle w:val="a6"/>
        <w:widowControl w:val="0"/>
        <w:ind w:firstLine="360"/>
        <w:jc w:val="both"/>
        <w:rPr>
          <w:sz w:val="20"/>
          <w:szCs w:val="20"/>
        </w:rPr>
      </w:pPr>
      <w:r w:rsidRPr="00DD199D">
        <w:rPr>
          <w:sz w:val="20"/>
          <w:szCs w:val="20"/>
        </w:rPr>
        <w:t xml:space="preserve"> - пенсия по старости;</w:t>
      </w:r>
    </w:p>
    <w:p w:rsidR="00FC2E54" w:rsidRPr="00DD199D" w:rsidRDefault="00FC2E54" w:rsidP="00084222">
      <w:pPr>
        <w:pStyle w:val="a6"/>
        <w:widowControl w:val="0"/>
        <w:ind w:firstLine="360"/>
        <w:jc w:val="both"/>
        <w:rPr>
          <w:sz w:val="20"/>
          <w:szCs w:val="20"/>
        </w:rPr>
      </w:pPr>
      <w:r w:rsidRPr="00DD199D">
        <w:rPr>
          <w:sz w:val="20"/>
          <w:szCs w:val="20"/>
        </w:rPr>
        <w:t xml:space="preserve"> - пенсия по инвалидности;</w:t>
      </w:r>
    </w:p>
    <w:p w:rsidR="00FC2E54" w:rsidRPr="00DD199D" w:rsidRDefault="00FC2E54" w:rsidP="00084222">
      <w:pPr>
        <w:pStyle w:val="a6"/>
        <w:widowControl w:val="0"/>
        <w:ind w:firstLine="360"/>
        <w:jc w:val="both"/>
        <w:rPr>
          <w:sz w:val="20"/>
          <w:szCs w:val="20"/>
        </w:rPr>
      </w:pPr>
      <w:r w:rsidRPr="00DD199D">
        <w:rPr>
          <w:sz w:val="20"/>
          <w:szCs w:val="20"/>
        </w:rPr>
        <w:t xml:space="preserve"> - пенсия по случаю потери кормильца;</w:t>
      </w:r>
    </w:p>
    <w:p w:rsidR="00FC2E54" w:rsidRPr="00DD199D" w:rsidRDefault="00FC2E54" w:rsidP="00084222">
      <w:pPr>
        <w:pStyle w:val="a6"/>
        <w:widowControl w:val="0"/>
        <w:ind w:firstLine="360"/>
        <w:jc w:val="both"/>
        <w:rPr>
          <w:sz w:val="20"/>
          <w:szCs w:val="20"/>
        </w:rPr>
      </w:pPr>
      <w:r w:rsidRPr="00DD199D">
        <w:rPr>
          <w:sz w:val="20"/>
          <w:szCs w:val="20"/>
        </w:rPr>
        <w:t xml:space="preserve"> - пособие по временной нетрудоспособности;</w:t>
      </w:r>
    </w:p>
    <w:p w:rsidR="00FC2E54" w:rsidRPr="00DD199D" w:rsidRDefault="00FC2E54" w:rsidP="00084222">
      <w:pPr>
        <w:pStyle w:val="a6"/>
        <w:widowControl w:val="0"/>
        <w:ind w:firstLine="360"/>
        <w:jc w:val="both"/>
        <w:rPr>
          <w:sz w:val="20"/>
          <w:szCs w:val="20"/>
        </w:rPr>
      </w:pPr>
      <w:r w:rsidRPr="00DD199D">
        <w:rPr>
          <w:sz w:val="20"/>
          <w:szCs w:val="20"/>
        </w:rPr>
        <w:t xml:space="preserve"> - пособие в связи с трудовым увечьем и профессиональным заболеванием;</w:t>
      </w:r>
    </w:p>
    <w:p w:rsidR="00FC2E54" w:rsidRPr="00DD199D" w:rsidRDefault="00FC2E54" w:rsidP="00084222">
      <w:pPr>
        <w:pStyle w:val="a6"/>
        <w:widowControl w:val="0"/>
        <w:ind w:firstLine="360"/>
        <w:jc w:val="both"/>
        <w:rPr>
          <w:sz w:val="20"/>
          <w:szCs w:val="20"/>
        </w:rPr>
      </w:pPr>
      <w:r w:rsidRPr="00DD199D">
        <w:rPr>
          <w:sz w:val="20"/>
          <w:szCs w:val="20"/>
        </w:rPr>
        <w:t xml:space="preserve"> - пособие по беременности и родам;</w:t>
      </w:r>
    </w:p>
    <w:p w:rsidR="00FC2E54" w:rsidRPr="00DD199D" w:rsidRDefault="00FC2E54" w:rsidP="00084222">
      <w:pPr>
        <w:pStyle w:val="a6"/>
        <w:widowControl w:val="0"/>
        <w:ind w:firstLine="360"/>
        <w:jc w:val="both"/>
        <w:rPr>
          <w:sz w:val="20"/>
          <w:szCs w:val="20"/>
        </w:rPr>
      </w:pPr>
      <w:r w:rsidRPr="00DD199D">
        <w:rPr>
          <w:sz w:val="20"/>
          <w:szCs w:val="20"/>
        </w:rPr>
        <w:t xml:space="preserve"> - ежемесячное пособие по уходу за ребенком до достижения им возраста полутора лет;</w:t>
      </w:r>
    </w:p>
    <w:p w:rsidR="00FC2E54" w:rsidRPr="00DD199D" w:rsidRDefault="00FC2E54" w:rsidP="00084222">
      <w:pPr>
        <w:pStyle w:val="a6"/>
        <w:widowControl w:val="0"/>
        <w:ind w:firstLine="360"/>
        <w:jc w:val="both"/>
        <w:rPr>
          <w:sz w:val="20"/>
          <w:szCs w:val="20"/>
        </w:rPr>
      </w:pPr>
      <w:r w:rsidRPr="00DD199D">
        <w:rPr>
          <w:sz w:val="20"/>
          <w:szCs w:val="20"/>
        </w:rPr>
        <w:t xml:space="preserve"> - пособие по безработице;</w:t>
      </w:r>
    </w:p>
    <w:p w:rsidR="00FC2E54" w:rsidRPr="00DD199D" w:rsidRDefault="00FC2E54" w:rsidP="00084222">
      <w:pPr>
        <w:pStyle w:val="a6"/>
        <w:widowControl w:val="0"/>
        <w:ind w:firstLine="360"/>
        <w:jc w:val="both"/>
        <w:rPr>
          <w:sz w:val="20"/>
          <w:szCs w:val="20"/>
        </w:rPr>
      </w:pPr>
      <w:r w:rsidRPr="00DD199D">
        <w:rPr>
          <w:sz w:val="20"/>
          <w:szCs w:val="20"/>
        </w:rPr>
        <w:t xml:space="preserve"> - единовременное пособие женщинам, вставшим на учет в медицинских учреждениях в ранние сроки беременности;</w:t>
      </w:r>
    </w:p>
    <w:p w:rsidR="00FC2E54" w:rsidRPr="00DD199D" w:rsidRDefault="00FC2E54" w:rsidP="00084222">
      <w:pPr>
        <w:pStyle w:val="a6"/>
        <w:widowControl w:val="0"/>
        <w:ind w:firstLine="360"/>
        <w:jc w:val="both"/>
        <w:rPr>
          <w:sz w:val="20"/>
          <w:szCs w:val="20"/>
        </w:rPr>
      </w:pPr>
      <w:r w:rsidRPr="00DD199D">
        <w:rPr>
          <w:sz w:val="20"/>
          <w:szCs w:val="20"/>
        </w:rPr>
        <w:t xml:space="preserve"> - единовременное пособие при рождении ребенка;</w:t>
      </w:r>
    </w:p>
    <w:p w:rsidR="00FC2E54" w:rsidRPr="00DD199D" w:rsidRDefault="00FC2E54" w:rsidP="00084222">
      <w:pPr>
        <w:pStyle w:val="a6"/>
        <w:widowControl w:val="0"/>
        <w:ind w:firstLine="360"/>
        <w:jc w:val="both"/>
        <w:rPr>
          <w:sz w:val="20"/>
          <w:szCs w:val="20"/>
        </w:rPr>
      </w:pPr>
      <w:r w:rsidRPr="00DD199D">
        <w:rPr>
          <w:sz w:val="20"/>
          <w:szCs w:val="20"/>
        </w:rPr>
        <w:t xml:space="preserve"> - социальное пособие на погребение.</w:t>
      </w:r>
    </w:p>
    <w:p w:rsidR="00FC2E54" w:rsidRPr="00DD199D" w:rsidRDefault="00FC2E54" w:rsidP="00084222">
      <w:pPr>
        <w:pStyle w:val="a6"/>
        <w:widowControl w:val="0"/>
        <w:ind w:firstLine="360"/>
        <w:jc w:val="both"/>
        <w:rPr>
          <w:sz w:val="20"/>
          <w:szCs w:val="20"/>
        </w:rPr>
      </w:pPr>
    </w:p>
    <w:p w:rsidR="00FC2E54" w:rsidRPr="00DD199D" w:rsidRDefault="00FC2E54" w:rsidP="00084222">
      <w:pPr>
        <w:pStyle w:val="ConsPlusNormal"/>
        <w:widowControl/>
        <w:ind w:firstLine="0"/>
        <w:jc w:val="both"/>
        <w:rPr>
          <w:rFonts w:ascii="Times New Roman" w:hAnsi="Times New Roman" w:cs="Times New Roman"/>
        </w:rPr>
      </w:pPr>
      <w:r w:rsidRPr="00DD199D">
        <w:rPr>
          <w:rFonts w:ascii="Times New Roman" w:hAnsi="Times New Roman" w:cs="Times New Roman"/>
        </w:rPr>
        <w:t>6. Срок действия и основания прекращения трудового договора</w:t>
      </w:r>
    </w:p>
    <w:p w:rsidR="00FC2E54" w:rsidRPr="00DD199D" w:rsidRDefault="00FC2E54" w:rsidP="00084222">
      <w:pPr>
        <w:pStyle w:val="ConsPlusNormal"/>
        <w:widowControl/>
        <w:ind w:firstLine="0"/>
        <w:jc w:val="both"/>
        <w:rPr>
          <w:rFonts w:ascii="Times New Roman" w:hAnsi="Times New Roman" w:cs="Times New Roman"/>
        </w:rPr>
      </w:pP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 xml:space="preserve">    6.1. Настоящий трудовой договор заключен на </w:t>
      </w:r>
      <w:r w:rsidR="00305D7C" w:rsidRPr="00DD199D">
        <w:rPr>
          <w:rFonts w:ascii="Times New Roman" w:hAnsi="Times New Roman" w:cs="Times New Roman"/>
        </w:rPr>
        <w:t>неопределенный срок</w:t>
      </w:r>
      <w:r w:rsidRPr="00DD199D">
        <w:rPr>
          <w:rFonts w:ascii="Times New Roman" w:hAnsi="Times New Roman" w:cs="Times New Roman"/>
        </w:rPr>
        <w:t>.</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 xml:space="preserve">    6.2. Настоящий договор вступает в силу  с  момента  подписания его обеими сторонами.  Работник  обязан  приступить  к  исполнению трудовых обязанностей в день, установленный  в  п. 1.4  настоящего договора.</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lastRenderedPageBreak/>
        <w:t xml:space="preserve">    6.3. Договор может быть прекращен в порядке и  по  основаниям, предусмотренным ТК РФ и ФЗ «О муниципальной службе в Российской Федерации»</w:t>
      </w:r>
    </w:p>
    <w:p w:rsidR="00FC2E54" w:rsidRPr="00DD199D" w:rsidRDefault="00FC2E54" w:rsidP="00084222">
      <w:pPr>
        <w:pStyle w:val="ConsPlusNormal"/>
        <w:widowControl/>
        <w:ind w:firstLine="0"/>
        <w:jc w:val="both"/>
        <w:rPr>
          <w:rFonts w:ascii="Times New Roman" w:hAnsi="Times New Roman" w:cs="Times New Roman"/>
        </w:rPr>
      </w:pPr>
    </w:p>
    <w:p w:rsidR="00FC2E54" w:rsidRPr="00DD199D" w:rsidRDefault="00FC2E54" w:rsidP="00084222">
      <w:pPr>
        <w:pStyle w:val="ConsPlusNormal"/>
        <w:widowControl/>
        <w:ind w:firstLine="0"/>
        <w:jc w:val="both"/>
        <w:rPr>
          <w:rFonts w:ascii="Times New Roman" w:hAnsi="Times New Roman" w:cs="Times New Roman"/>
        </w:rPr>
      </w:pPr>
      <w:r w:rsidRPr="00DD199D">
        <w:rPr>
          <w:rFonts w:ascii="Times New Roman" w:hAnsi="Times New Roman" w:cs="Times New Roman"/>
        </w:rPr>
        <w:t>7. Заключительные положения</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7.1. Все изменения и дополнения к настоящему договору действительны в случае оформления их в письменном виде и подписания обеими сторонами.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7.2. Материальная ответственность сторон настоящего договора применяется по правилам разд. XI Трудового кодекса РФ.</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7.3. В случае возникновения между сторонами индивидуального трудового спора он подлежит урегулированию путем непосредственных переговоров Работника и Работодателя.</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Если возникший между сторонами спор не будет урегулирован путем переговоров, то он разрешается в порядке, установленном нормами гл. 60 разд. XIII Трудового кодекса РФ.</w:t>
      </w:r>
    </w:p>
    <w:p w:rsidR="00FC2E54"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7.4. К отношениям сторон, не урегулированным настоящим договором, применяются нормы трудового права, установленные Трудовым кодексом РФ, иными федеральными законами и другими правовыми актами.</w:t>
      </w:r>
    </w:p>
    <w:p w:rsidR="00FC2E54" w:rsidRPr="00DD199D" w:rsidRDefault="00FC2E54" w:rsidP="00084222">
      <w:pPr>
        <w:pStyle w:val="ConsPlusNormal"/>
        <w:widowControl/>
        <w:ind w:firstLine="540"/>
        <w:jc w:val="both"/>
        <w:rPr>
          <w:rFonts w:ascii="Times New Roman" w:hAnsi="Times New Roman" w:cs="Times New Roman"/>
        </w:rPr>
      </w:pPr>
      <w:r w:rsidRPr="00DD199D">
        <w:rPr>
          <w:rFonts w:ascii="Times New Roman" w:hAnsi="Times New Roman" w:cs="Times New Roman"/>
        </w:rPr>
        <w:t>7.5. Настоящий договор составлен в двух экземплярах: один экземпляр хранится в делах Работодателя, другой находится у Работника. Каждая из сторон вправе в установленном порядке изготовить необходимое ей количество копий настоящего договора.</w:t>
      </w:r>
    </w:p>
    <w:p w:rsidR="00FC2E54" w:rsidRPr="00DD199D" w:rsidRDefault="00FC2E54" w:rsidP="00084222">
      <w:pPr>
        <w:pStyle w:val="ConsPlusNormal"/>
        <w:widowControl/>
        <w:ind w:firstLine="540"/>
        <w:jc w:val="both"/>
        <w:rPr>
          <w:rFonts w:ascii="Times New Roman" w:hAnsi="Times New Roman" w:cs="Times New Roman"/>
        </w:rPr>
      </w:pPr>
    </w:p>
    <w:p w:rsidR="00FC2E54" w:rsidRPr="008E186C" w:rsidRDefault="00FC2E54" w:rsidP="00084222">
      <w:pPr>
        <w:pStyle w:val="ConsPlusNormal"/>
        <w:widowControl/>
        <w:ind w:firstLine="540"/>
        <w:jc w:val="both"/>
        <w:rPr>
          <w:rFonts w:ascii="Times New Roman" w:hAnsi="Times New Roman" w:cs="Times New Roman"/>
        </w:rPr>
      </w:pPr>
      <w:r w:rsidRPr="008E186C">
        <w:rPr>
          <w:rFonts w:ascii="Times New Roman" w:hAnsi="Times New Roman" w:cs="Times New Roman"/>
        </w:rPr>
        <w:t>Реквизиты и Подписи сторон:</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060"/>
      </w:tblGrid>
      <w:tr w:rsidR="008E186C" w:rsidRPr="008E186C" w:rsidTr="008E186C">
        <w:tc>
          <w:tcPr>
            <w:tcW w:w="4077" w:type="dxa"/>
          </w:tcPr>
          <w:p w:rsidR="00FC2E54" w:rsidRPr="008E186C" w:rsidRDefault="00FC2E54" w:rsidP="00084222">
            <w:pPr>
              <w:pStyle w:val="ConsNonformat"/>
              <w:widowControl/>
              <w:jc w:val="both"/>
              <w:rPr>
                <w:rFonts w:ascii="Times New Roman" w:hAnsi="Times New Roman" w:cs="Times New Roman"/>
              </w:rPr>
            </w:pPr>
          </w:p>
        </w:tc>
        <w:tc>
          <w:tcPr>
            <w:tcW w:w="6060" w:type="dxa"/>
          </w:tcPr>
          <w:p w:rsidR="00FC2E54" w:rsidRPr="008E186C" w:rsidRDefault="00FC2E54" w:rsidP="00084222">
            <w:pPr>
              <w:pStyle w:val="ConsNonformat"/>
              <w:widowControl/>
              <w:ind w:left="190"/>
              <w:jc w:val="both"/>
              <w:rPr>
                <w:rFonts w:ascii="Times New Roman" w:hAnsi="Times New Roman" w:cs="Times New Roman"/>
              </w:rPr>
            </w:pPr>
          </w:p>
        </w:tc>
      </w:tr>
    </w:tbl>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 xml:space="preserve"> </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Экземпляр трудового договора  получил</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 xml:space="preserve"> </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"__" _______ 20__ г.</w:t>
      </w:r>
    </w:p>
    <w:p w:rsidR="00FC2E54" w:rsidRPr="00DD199D" w:rsidRDefault="00FC2E54" w:rsidP="00084222">
      <w:pPr>
        <w:pStyle w:val="ConsPlusNonformat"/>
        <w:widowControl/>
        <w:jc w:val="both"/>
        <w:rPr>
          <w:rFonts w:ascii="Times New Roman" w:hAnsi="Times New Roman" w:cs="Times New Roman"/>
        </w:rPr>
      </w:pP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 xml:space="preserve">    ____________________              ____________________________</w:t>
      </w:r>
    </w:p>
    <w:p w:rsidR="00FC2E54" w:rsidRPr="00DD199D" w:rsidRDefault="00FC2E54" w:rsidP="00084222">
      <w:pPr>
        <w:pStyle w:val="ConsPlusNonformat"/>
        <w:widowControl/>
        <w:jc w:val="both"/>
        <w:rPr>
          <w:rFonts w:ascii="Times New Roman" w:hAnsi="Times New Roman" w:cs="Times New Roman"/>
        </w:rPr>
      </w:pPr>
      <w:r w:rsidRPr="00DD199D">
        <w:rPr>
          <w:rFonts w:ascii="Times New Roman" w:hAnsi="Times New Roman" w:cs="Times New Roman"/>
        </w:rPr>
        <w:t xml:space="preserve">         (подпись)                                           (Ф.И.О. Работника)</w:t>
      </w:r>
    </w:p>
    <w:p w:rsidR="008E186C" w:rsidRDefault="008E186C" w:rsidP="0008422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84222" w:rsidRDefault="00084222" w:rsidP="0008422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84222" w:rsidRDefault="00084222" w:rsidP="0008422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84222" w:rsidRDefault="00084222" w:rsidP="0008422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0C3637"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C3637">
        <w:rPr>
          <w:rFonts w:ascii="Times New Roman" w:eastAsia="Times New Roman" w:hAnsi="Times New Roman"/>
          <w:color w:val="000000"/>
          <w:sz w:val="24"/>
          <w:szCs w:val="24"/>
          <w:lang w:eastAsia="ru-RU"/>
        </w:rPr>
        <w:t>Приложение 4</w:t>
      </w:r>
    </w:p>
    <w:p w:rsidR="000C3637" w:rsidRPr="000C3637" w:rsidRDefault="000C3637" w:rsidP="00084222">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0C3637">
        <w:rPr>
          <w:rFonts w:ascii="Times New Roman" w:eastAsia="Times New Roman" w:hAnsi="Times New Roman"/>
          <w:color w:val="000000"/>
          <w:sz w:val="28"/>
          <w:szCs w:val="28"/>
          <w:lang w:eastAsia="ru-RU"/>
        </w:rPr>
        <w:t>ОПИСЬ ДОКУМЕНТОВ,</w:t>
      </w:r>
    </w:p>
    <w:p w:rsidR="000C3637" w:rsidRPr="000C3637" w:rsidRDefault="000C3637" w:rsidP="00084222">
      <w:pPr>
        <w:widowControl w:val="0"/>
        <w:autoSpaceDE w:val="0"/>
        <w:autoSpaceDN w:val="0"/>
        <w:adjustRightInd w:val="0"/>
        <w:spacing w:after="0" w:line="240" w:lineRule="auto"/>
        <w:ind w:left="1134" w:right="1134"/>
        <w:jc w:val="center"/>
        <w:rPr>
          <w:rFonts w:ascii="Times New Roman" w:eastAsia="Times New Roman" w:hAnsi="Times New Roman"/>
          <w:color w:val="000000"/>
          <w:sz w:val="28"/>
          <w:szCs w:val="28"/>
          <w:lang w:eastAsia="ru-RU"/>
        </w:rPr>
      </w:pPr>
      <w:proofErr w:type="gramStart"/>
      <w:r w:rsidRPr="000C3637">
        <w:rPr>
          <w:rFonts w:ascii="Times New Roman" w:eastAsia="Times New Roman" w:hAnsi="Times New Roman"/>
          <w:color w:val="000000"/>
          <w:sz w:val="28"/>
          <w:szCs w:val="28"/>
          <w:lang w:eastAsia="ru-RU"/>
        </w:rPr>
        <w:t>представленных</w:t>
      </w:r>
      <w:proofErr w:type="gramEnd"/>
      <w:r w:rsidRPr="000C3637">
        <w:rPr>
          <w:rFonts w:ascii="Times New Roman" w:eastAsia="Times New Roman" w:hAnsi="Times New Roman"/>
          <w:color w:val="000000"/>
          <w:sz w:val="28"/>
          <w:szCs w:val="28"/>
          <w:lang w:eastAsia="ru-RU"/>
        </w:rPr>
        <w:t xml:space="preserve"> в комиссию по проведению конкурса на замещение должности муниципальной службы</w:t>
      </w:r>
    </w:p>
    <w:p w:rsidR="000C3637" w:rsidRPr="000C3637" w:rsidRDefault="000C3637" w:rsidP="00084222">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0C3637" w:rsidRPr="000C3637" w:rsidRDefault="000C3637" w:rsidP="00084222">
      <w:pPr>
        <w:widowControl w:val="0"/>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0C3637">
        <w:rPr>
          <w:rFonts w:ascii="Times New Roman" w:eastAsia="Times New Roman" w:hAnsi="Times New Roman"/>
          <w:color w:val="000000"/>
          <w:sz w:val="28"/>
          <w:szCs w:val="28"/>
          <w:lang w:eastAsia="ru-RU"/>
        </w:rPr>
        <w:t>Я, __________________________________________________________</w:t>
      </w:r>
    </w:p>
    <w:p w:rsidR="000C3637" w:rsidRPr="000C3637" w:rsidRDefault="000C3637" w:rsidP="00084222">
      <w:pPr>
        <w:widowControl w:val="0"/>
        <w:autoSpaceDE w:val="0"/>
        <w:autoSpaceDN w:val="0"/>
        <w:adjustRightInd w:val="0"/>
        <w:spacing w:after="0" w:line="240" w:lineRule="auto"/>
        <w:ind w:firstLine="851"/>
        <w:jc w:val="both"/>
        <w:rPr>
          <w:rFonts w:ascii="Times New Roman" w:eastAsia="Times New Roman" w:hAnsi="Times New Roman"/>
          <w:color w:val="000000"/>
          <w:sz w:val="20"/>
          <w:szCs w:val="20"/>
          <w:lang w:eastAsia="ru-RU"/>
        </w:rPr>
      </w:pPr>
      <w:r w:rsidRPr="000C3637">
        <w:rPr>
          <w:rFonts w:ascii="Times New Roman" w:eastAsia="Times New Roman" w:hAnsi="Times New Roman"/>
          <w:color w:val="000000"/>
          <w:sz w:val="20"/>
          <w:szCs w:val="20"/>
          <w:lang w:eastAsia="ru-RU"/>
        </w:rPr>
        <w:t>(фамилия, имя, отчество, дата рождения кандидата)</w:t>
      </w:r>
    </w:p>
    <w:p w:rsidR="000C3637" w:rsidRPr="000C3637"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CC356C"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C3637">
        <w:rPr>
          <w:rFonts w:ascii="Times New Roman" w:eastAsia="Times New Roman" w:hAnsi="Times New Roman"/>
          <w:color w:val="000000"/>
          <w:sz w:val="28"/>
          <w:szCs w:val="28"/>
          <w:lang w:eastAsia="ru-RU"/>
        </w:rPr>
        <w:t>представляю в комиссию по проведению конкурса на замещение должности муниципальной службы</w:t>
      </w:r>
      <w:r w:rsidR="00CC356C">
        <w:rPr>
          <w:rFonts w:ascii="Times New Roman" w:eastAsia="Times New Roman" w:hAnsi="Times New Roman"/>
          <w:color w:val="000000"/>
          <w:sz w:val="28"/>
          <w:szCs w:val="28"/>
          <w:lang w:eastAsia="ru-RU"/>
        </w:rPr>
        <w:t>_____________________________________________</w:t>
      </w:r>
    </w:p>
    <w:p w:rsidR="000C3637"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C3637">
        <w:rPr>
          <w:rFonts w:ascii="Times New Roman" w:eastAsia="Times New Roman" w:hAnsi="Times New Roman"/>
          <w:color w:val="000000"/>
          <w:sz w:val="28"/>
          <w:szCs w:val="28"/>
          <w:lang w:eastAsia="ru-RU"/>
        </w:rPr>
        <w:t>______________________________________________ следующие документы:</w:t>
      </w:r>
    </w:p>
    <w:p w:rsidR="00CC356C" w:rsidRPr="000C3637" w:rsidRDefault="00CC356C"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tbl>
      <w:tblPr>
        <w:tblW w:w="10179" w:type="dxa"/>
        <w:tblLayout w:type="fixed"/>
        <w:tblCellMar>
          <w:top w:w="102" w:type="dxa"/>
          <w:left w:w="62" w:type="dxa"/>
          <w:bottom w:w="102" w:type="dxa"/>
          <w:right w:w="62" w:type="dxa"/>
        </w:tblCellMar>
        <w:tblLook w:val="04A0" w:firstRow="1" w:lastRow="0" w:firstColumn="1" w:lastColumn="0" w:noHBand="0" w:noVBand="1"/>
      </w:tblPr>
      <w:tblGrid>
        <w:gridCol w:w="624"/>
        <w:gridCol w:w="8165"/>
        <w:gridCol w:w="1390"/>
      </w:tblGrid>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3637" w:rsidRPr="000C3637" w:rsidRDefault="000C3637" w:rsidP="00084222">
            <w:pPr>
              <w:suppressAutoHyphens/>
              <w:autoSpaceDE w:val="0"/>
              <w:spacing w:after="0" w:line="240" w:lineRule="auto"/>
              <w:jc w:val="both"/>
              <w:rPr>
                <w:rFonts w:ascii="Times New Roman" w:eastAsia="Arial" w:hAnsi="Times New Roman"/>
                <w:color w:val="000000"/>
                <w:sz w:val="24"/>
                <w:szCs w:val="24"/>
                <w:lang w:eastAsia="ar-SA"/>
              </w:rPr>
            </w:pPr>
            <w:r w:rsidRPr="000C3637">
              <w:rPr>
                <w:rFonts w:ascii="Times New Roman" w:eastAsia="Arial" w:hAnsi="Times New Roman"/>
                <w:color w:val="000000"/>
                <w:sz w:val="24"/>
                <w:szCs w:val="24"/>
                <w:lang w:eastAsia="ar-SA"/>
              </w:rPr>
              <w:t xml:space="preserve">№ </w:t>
            </w:r>
            <w:proofErr w:type="gramStart"/>
            <w:r w:rsidRPr="000C3637">
              <w:rPr>
                <w:rFonts w:ascii="Times New Roman" w:eastAsia="Arial" w:hAnsi="Times New Roman"/>
                <w:color w:val="000000"/>
                <w:sz w:val="24"/>
                <w:szCs w:val="24"/>
                <w:lang w:eastAsia="ar-SA"/>
              </w:rPr>
              <w:t>п</w:t>
            </w:r>
            <w:proofErr w:type="gramEnd"/>
            <w:r w:rsidRPr="000C3637">
              <w:rPr>
                <w:rFonts w:ascii="Times New Roman" w:eastAsia="Arial" w:hAnsi="Times New Roman"/>
                <w:color w:val="000000"/>
                <w:sz w:val="24"/>
                <w:szCs w:val="24"/>
                <w:lang w:eastAsia="ar-SA"/>
              </w:rPr>
              <w:t>/п</w:t>
            </w: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3637" w:rsidRPr="000C3637" w:rsidRDefault="000C3637" w:rsidP="00084222">
            <w:pPr>
              <w:suppressAutoHyphens/>
              <w:autoSpaceDE w:val="0"/>
              <w:spacing w:after="0" w:line="240" w:lineRule="auto"/>
              <w:jc w:val="both"/>
              <w:rPr>
                <w:rFonts w:ascii="Times New Roman" w:eastAsia="Arial" w:hAnsi="Times New Roman"/>
                <w:color w:val="000000"/>
                <w:sz w:val="24"/>
                <w:szCs w:val="24"/>
                <w:lang w:eastAsia="ar-SA"/>
              </w:rPr>
            </w:pPr>
            <w:r w:rsidRPr="000C3637">
              <w:rPr>
                <w:rFonts w:ascii="Times New Roman" w:eastAsia="Arial" w:hAnsi="Times New Roman"/>
                <w:color w:val="000000"/>
                <w:sz w:val="24"/>
                <w:szCs w:val="24"/>
                <w:lang w:eastAsia="ar-SA"/>
              </w:rPr>
              <w:t>Наименование документа</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C3637" w:rsidRPr="000C3637" w:rsidRDefault="000C3637" w:rsidP="00084222">
            <w:pPr>
              <w:suppressAutoHyphens/>
              <w:autoSpaceDE w:val="0"/>
              <w:spacing w:after="0" w:line="240" w:lineRule="auto"/>
              <w:jc w:val="both"/>
              <w:rPr>
                <w:rFonts w:ascii="Times New Roman" w:eastAsia="Arial" w:hAnsi="Times New Roman"/>
                <w:color w:val="000000"/>
                <w:sz w:val="24"/>
                <w:szCs w:val="24"/>
                <w:lang w:eastAsia="ar-SA"/>
              </w:rPr>
            </w:pPr>
            <w:r w:rsidRPr="000C3637">
              <w:rPr>
                <w:rFonts w:ascii="Times New Roman" w:eastAsia="Arial" w:hAnsi="Times New Roman"/>
                <w:color w:val="000000"/>
                <w:sz w:val="24"/>
                <w:szCs w:val="24"/>
                <w:lang w:eastAsia="ar-SA"/>
              </w:rPr>
              <w:t>Количество листов</w:t>
            </w:r>
          </w:p>
        </w:tc>
      </w:tr>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firstLine="720"/>
              <w:jc w:val="both"/>
              <w:rPr>
                <w:rFonts w:ascii="Times New Roman" w:eastAsia="Arial" w:hAnsi="Times New Roman"/>
                <w:color w:val="000000"/>
                <w:sz w:val="24"/>
                <w:szCs w:val="24"/>
                <w:lang w:eastAsia="ar-SA"/>
              </w:rPr>
            </w:pPr>
          </w:p>
        </w:tc>
      </w:tr>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firstLine="720"/>
              <w:jc w:val="both"/>
              <w:rPr>
                <w:rFonts w:ascii="Times New Roman" w:eastAsia="Arial" w:hAnsi="Times New Roman"/>
                <w:color w:val="000000"/>
                <w:sz w:val="24"/>
                <w:szCs w:val="24"/>
                <w:lang w:eastAsia="ar-SA"/>
              </w:rPr>
            </w:pPr>
          </w:p>
        </w:tc>
      </w:tr>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firstLine="720"/>
              <w:jc w:val="both"/>
              <w:rPr>
                <w:rFonts w:ascii="Times New Roman" w:eastAsia="Arial" w:hAnsi="Times New Roman"/>
                <w:color w:val="000000"/>
                <w:sz w:val="24"/>
                <w:szCs w:val="24"/>
                <w:lang w:eastAsia="ar-SA"/>
              </w:rPr>
            </w:pPr>
          </w:p>
        </w:tc>
      </w:tr>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firstLine="720"/>
              <w:jc w:val="both"/>
              <w:rPr>
                <w:rFonts w:ascii="Times New Roman" w:eastAsia="Arial" w:hAnsi="Times New Roman"/>
                <w:color w:val="000000"/>
                <w:sz w:val="24"/>
                <w:szCs w:val="24"/>
                <w:lang w:eastAsia="ar-SA"/>
              </w:rPr>
            </w:pPr>
          </w:p>
        </w:tc>
      </w:tr>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firstLine="720"/>
              <w:jc w:val="both"/>
              <w:rPr>
                <w:rFonts w:ascii="Times New Roman" w:eastAsia="Arial" w:hAnsi="Times New Roman"/>
                <w:color w:val="000000"/>
                <w:sz w:val="24"/>
                <w:szCs w:val="24"/>
                <w:lang w:eastAsia="ar-SA"/>
              </w:rPr>
            </w:pPr>
          </w:p>
        </w:tc>
      </w:tr>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firstLine="720"/>
              <w:jc w:val="both"/>
              <w:rPr>
                <w:rFonts w:ascii="Times New Roman" w:eastAsia="Arial" w:hAnsi="Times New Roman"/>
                <w:color w:val="000000"/>
                <w:sz w:val="24"/>
                <w:szCs w:val="24"/>
                <w:lang w:eastAsia="ar-SA"/>
              </w:rPr>
            </w:pPr>
          </w:p>
        </w:tc>
      </w:tr>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firstLine="720"/>
              <w:jc w:val="both"/>
              <w:rPr>
                <w:rFonts w:ascii="Times New Roman" w:eastAsia="Arial" w:hAnsi="Times New Roman"/>
                <w:color w:val="000000"/>
                <w:sz w:val="24"/>
                <w:szCs w:val="24"/>
                <w:lang w:eastAsia="ar-SA"/>
              </w:rPr>
            </w:pPr>
          </w:p>
        </w:tc>
      </w:tr>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firstLine="720"/>
              <w:jc w:val="both"/>
              <w:rPr>
                <w:rFonts w:ascii="Times New Roman" w:eastAsia="Arial" w:hAnsi="Times New Roman"/>
                <w:color w:val="000000"/>
                <w:sz w:val="24"/>
                <w:szCs w:val="24"/>
                <w:lang w:eastAsia="ar-SA"/>
              </w:rPr>
            </w:pPr>
          </w:p>
        </w:tc>
      </w:tr>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firstLine="720"/>
              <w:jc w:val="both"/>
              <w:rPr>
                <w:rFonts w:ascii="Times New Roman" w:eastAsia="Arial" w:hAnsi="Times New Roman"/>
                <w:color w:val="000000"/>
                <w:sz w:val="24"/>
                <w:szCs w:val="24"/>
                <w:lang w:eastAsia="ar-SA"/>
              </w:rPr>
            </w:pPr>
          </w:p>
        </w:tc>
      </w:tr>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firstLine="720"/>
              <w:jc w:val="both"/>
              <w:rPr>
                <w:rFonts w:ascii="Times New Roman" w:eastAsia="Arial" w:hAnsi="Times New Roman"/>
                <w:color w:val="000000"/>
                <w:sz w:val="24"/>
                <w:szCs w:val="24"/>
                <w:lang w:eastAsia="ar-SA"/>
              </w:rPr>
            </w:pPr>
          </w:p>
        </w:tc>
      </w:tr>
      <w:tr w:rsidR="000C3637"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3637" w:rsidRPr="000C3637" w:rsidRDefault="000C3637" w:rsidP="00084222">
            <w:pPr>
              <w:suppressAutoHyphens/>
              <w:autoSpaceDE w:val="0"/>
              <w:spacing w:after="0"/>
              <w:ind w:firstLine="720"/>
              <w:jc w:val="both"/>
              <w:rPr>
                <w:rFonts w:ascii="Times New Roman" w:eastAsia="Arial" w:hAnsi="Times New Roman"/>
                <w:color w:val="000000"/>
                <w:sz w:val="24"/>
                <w:szCs w:val="24"/>
                <w:lang w:eastAsia="ar-SA"/>
              </w:rPr>
            </w:pPr>
          </w:p>
        </w:tc>
      </w:tr>
      <w:tr w:rsidR="00313032"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32" w:rsidRPr="000C3637" w:rsidRDefault="00313032"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32" w:rsidRPr="000C3637" w:rsidRDefault="00313032"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32" w:rsidRPr="000C3637" w:rsidRDefault="00313032" w:rsidP="00084222">
            <w:pPr>
              <w:suppressAutoHyphens/>
              <w:autoSpaceDE w:val="0"/>
              <w:spacing w:after="0"/>
              <w:ind w:firstLine="720"/>
              <w:jc w:val="both"/>
              <w:rPr>
                <w:rFonts w:ascii="Times New Roman" w:eastAsia="Arial" w:hAnsi="Times New Roman"/>
                <w:color w:val="000000"/>
                <w:sz w:val="24"/>
                <w:szCs w:val="24"/>
                <w:lang w:eastAsia="ar-SA"/>
              </w:rPr>
            </w:pPr>
          </w:p>
        </w:tc>
      </w:tr>
      <w:tr w:rsidR="00805BCD" w:rsidRPr="000C3637" w:rsidTr="005615E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5BCD" w:rsidRPr="000C3637" w:rsidRDefault="00805BCD" w:rsidP="00084222">
            <w:pPr>
              <w:widowControl w:val="0"/>
              <w:numPr>
                <w:ilvl w:val="0"/>
                <w:numId w:val="2"/>
              </w:numPr>
              <w:suppressAutoHyphens/>
              <w:autoSpaceDE w:val="0"/>
              <w:spacing w:after="0" w:line="240" w:lineRule="auto"/>
              <w:jc w:val="both"/>
              <w:rPr>
                <w:rFonts w:ascii="Times New Roman" w:eastAsia="Arial" w:hAnsi="Times New Roman"/>
                <w:color w:val="000000"/>
                <w:sz w:val="24"/>
                <w:szCs w:val="24"/>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5BCD" w:rsidRPr="000C3637" w:rsidRDefault="00805BCD" w:rsidP="00084222">
            <w:pPr>
              <w:suppressAutoHyphens/>
              <w:autoSpaceDE w:val="0"/>
              <w:spacing w:after="0"/>
              <w:ind w:hanging="17"/>
              <w:jc w:val="both"/>
              <w:rPr>
                <w:rFonts w:ascii="Times New Roman" w:eastAsia="Arial" w:hAnsi="Times New Roman"/>
                <w:color w:val="000000"/>
                <w:sz w:val="24"/>
                <w:szCs w:val="24"/>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5BCD" w:rsidRPr="000C3637" w:rsidRDefault="00805BCD" w:rsidP="00084222">
            <w:pPr>
              <w:suppressAutoHyphens/>
              <w:autoSpaceDE w:val="0"/>
              <w:spacing w:after="0"/>
              <w:ind w:firstLine="720"/>
              <w:jc w:val="both"/>
              <w:rPr>
                <w:rFonts w:ascii="Times New Roman" w:eastAsia="Arial" w:hAnsi="Times New Roman"/>
                <w:color w:val="000000"/>
                <w:sz w:val="24"/>
                <w:szCs w:val="24"/>
                <w:lang w:eastAsia="ar-SA"/>
              </w:rPr>
            </w:pPr>
          </w:p>
        </w:tc>
      </w:tr>
    </w:tbl>
    <w:p w:rsidR="000C3637" w:rsidRPr="000C3637" w:rsidRDefault="00805BCD" w:rsidP="00084222">
      <w:pPr>
        <w:suppressAutoHyphens/>
        <w:autoSpaceDE w:val="0"/>
        <w:spacing w:after="0" w:line="240" w:lineRule="auto"/>
        <w:ind w:firstLine="540"/>
        <w:jc w:val="both"/>
        <w:rPr>
          <w:rFonts w:ascii="Times New Roman" w:eastAsia="Arial" w:hAnsi="Times New Roman"/>
          <w:color w:val="000000"/>
          <w:sz w:val="28"/>
          <w:szCs w:val="28"/>
          <w:lang w:eastAsia="ar-SA"/>
        </w:rPr>
      </w:pPr>
      <w:r>
        <w:rPr>
          <w:rFonts w:ascii="Times New Roman" w:eastAsia="Arial" w:hAnsi="Times New Roman"/>
          <w:color w:val="000000"/>
          <w:sz w:val="28"/>
          <w:szCs w:val="28"/>
          <w:lang w:eastAsia="ar-SA"/>
        </w:rPr>
        <w:br/>
      </w:r>
      <w:r w:rsidR="000C3637" w:rsidRPr="000C3637">
        <w:rPr>
          <w:rFonts w:ascii="Times New Roman" w:eastAsia="Arial" w:hAnsi="Times New Roman"/>
          <w:color w:val="000000"/>
          <w:sz w:val="28"/>
          <w:szCs w:val="28"/>
          <w:lang w:eastAsia="ar-SA"/>
        </w:rPr>
        <w:t>Подтверждаю, что сведения, содержащиеся в представленных мною документах, достоверны.</w:t>
      </w:r>
    </w:p>
    <w:p w:rsidR="000C3637" w:rsidRPr="000C3637"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0C3637" w:rsidRPr="000C3637"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C3637">
        <w:rPr>
          <w:rFonts w:ascii="Times New Roman" w:eastAsia="Times New Roman" w:hAnsi="Times New Roman"/>
          <w:color w:val="000000"/>
          <w:sz w:val="28"/>
          <w:szCs w:val="28"/>
          <w:lang w:eastAsia="ru-RU"/>
        </w:rPr>
        <w:t>Документы поданы «___» _______ 20__ г.</w:t>
      </w:r>
    </w:p>
    <w:p w:rsidR="000C3637" w:rsidRPr="000C3637"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C3637">
        <w:rPr>
          <w:rFonts w:ascii="Times New Roman" w:eastAsia="Times New Roman" w:hAnsi="Times New Roman"/>
          <w:color w:val="000000"/>
          <w:sz w:val="28"/>
          <w:szCs w:val="28"/>
          <w:lang w:eastAsia="ru-RU"/>
        </w:rPr>
        <w:t xml:space="preserve">Подпись лица, представившего документы </w:t>
      </w:r>
      <w:r w:rsidRPr="000C3637">
        <w:rPr>
          <w:rFonts w:ascii="Times New Roman" w:eastAsia="Times New Roman" w:hAnsi="Times New Roman"/>
          <w:color w:val="000000"/>
          <w:sz w:val="28"/>
          <w:szCs w:val="28"/>
          <w:lang w:eastAsia="ru-RU"/>
        </w:rPr>
        <w:tab/>
      </w:r>
      <w:r w:rsidRPr="000C3637">
        <w:rPr>
          <w:rFonts w:ascii="Times New Roman" w:eastAsia="Times New Roman" w:hAnsi="Times New Roman"/>
          <w:color w:val="000000"/>
          <w:sz w:val="28"/>
          <w:szCs w:val="28"/>
          <w:lang w:eastAsia="ru-RU"/>
        </w:rPr>
        <w:tab/>
      </w:r>
      <w:r w:rsidRPr="000C3637">
        <w:rPr>
          <w:rFonts w:ascii="Times New Roman" w:eastAsia="Times New Roman" w:hAnsi="Times New Roman"/>
          <w:color w:val="000000"/>
          <w:sz w:val="28"/>
          <w:szCs w:val="28"/>
          <w:lang w:eastAsia="ru-RU"/>
        </w:rPr>
        <w:tab/>
        <w:t>___________________________</w:t>
      </w:r>
    </w:p>
    <w:p w:rsidR="000C3637" w:rsidRPr="000C3637"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C3637">
        <w:rPr>
          <w:rFonts w:ascii="Times New Roman" w:eastAsia="Times New Roman" w:hAnsi="Times New Roman"/>
          <w:color w:val="000000"/>
          <w:sz w:val="28"/>
          <w:szCs w:val="28"/>
          <w:lang w:eastAsia="ru-RU"/>
        </w:rPr>
        <w:t>Документы приняты «____» _________ 20__ г.</w:t>
      </w:r>
    </w:p>
    <w:p w:rsidR="000C3637" w:rsidRPr="000C3637" w:rsidRDefault="000C3637" w:rsidP="00084222">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0C3637">
        <w:rPr>
          <w:rFonts w:ascii="Times New Roman" w:eastAsia="Times New Roman" w:hAnsi="Times New Roman"/>
          <w:color w:val="000000"/>
          <w:sz w:val="28"/>
          <w:szCs w:val="28"/>
          <w:lang w:eastAsia="ru-RU"/>
        </w:rPr>
        <w:t xml:space="preserve">Подпись секретаря конкурсной комиссии </w:t>
      </w:r>
      <w:r w:rsidRPr="000C3637">
        <w:rPr>
          <w:rFonts w:ascii="Times New Roman" w:eastAsia="Times New Roman" w:hAnsi="Times New Roman"/>
          <w:color w:val="000000"/>
          <w:sz w:val="28"/>
          <w:szCs w:val="28"/>
          <w:lang w:eastAsia="ru-RU"/>
        </w:rPr>
        <w:tab/>
      </w:r>
      <w:r w:rsidRPr="000C3637">
        <w:rPr>
          <w:rFonts w:ascii="Times New Roman" w:eastAsia="Times New Roman" w:hAnsi="Times New Roman"/>
          <w:color w:val="000000"/>
          <w:sz w:val="28"/>
          <w:szCs w:val="28"/>
          <w:lang w:eastAsia="ru-RU"/>
        </w:rPr>
        <w:tab/>
      </w:r>
    </w:p>
    <w:p w:rsidR="000C3637" w:rsidRPr="00FC2E54" w:rsidRDefault="000C3637" w:rsidP="00084222">
      <w:pPr>
        <w:widowControl w:val="0"/>
        <w:autoSpaceDE w:val="0"/>
        <w:autoSpaceDN w:val="0"/>
        <w:adjustRightInd w:val="0"/>
        <w:spacing w:after="0" w:line="240" w:lineRule="auto"/>
        <w:jc w:val="both"/>
        <w:rPr>
          <w:rFonts w:ascii="Times New Roman" w:hAnsi="Times New Roman"/>
          <w:sz w:val="24"/>
          <w:szCs w:val="24"/>
        </w:rPr>
      </w:pPr>
      <w:r w:rsidRPr="000C3637">
        <w:rPr>
          <w:rFonts w:ascii="Times New Roman" w:eastAsia="Times New Roman" w:hAnsi="Times New Roman"/>
          <w:color w:val="000000"/>
          <w:sz w:val="28"/>
          <w:szCs w:val="28"/>
          <w:lang w:eastAsia="ru-RU"/>
        </w:rPr>
        <w:t xml:space="preserve">  (лица, исполняющего его обязанности) </w:t>
      </w:r>
      <w:r w:rsidRPr="000C3637">
        <w:rPr>
          <w:rFonts w:ascii="Times New Roman" w:eastAsia="Times New Roman" w:hAnsi="Times New Roman"/>
          <w:color w:val="000000"/>
          <w:sz w:val="28"/>
          <w:szCs w:val="28"/>
          <w:lang w:eastAsia="ru-RU"/>
        </w:rPr>
        <w:tab/>
      </w:r>
      <w:r w:rsidRPr="000C3637">
        <w:rPr>
          <w:rFonts w:ascii="Times New Roman" w:eastAsia="Times New Roman" w:hAnsi="Times New Roman"/>
          <w:color w:val="000000"/>
          <w:sz w:val="28"/>
          <w:szCs w:val="28"/>
          <w:lang w:eastAsia="ru-RU"/>
        </w:rPr>
        <w:tab/>
      </w:r>
      <w:r w:rsidRPr="000C3637">
        <w:rPr>
          <w:rFonts w:ascii="Times New Roman" w:eastAsia="Times New Roman" w:hAnsi="Times New Roman"/>
          <w:color w:val="000000"/>
          <w:sz w:val="28"/>
          <w:szCs w:val="28"/>
          <w:lang w:eastAsia="ru-RU"/>
        </w:rPr>
        <w:tab/>
        <w:t>___________________________</w:t>
      </w:r>
    </w:p>
    <w:sectPr w:rsidR="000C3637" w:rsidRPr="00FC2E54" w:rsidSect="00101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F55F-webfon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E013624"/>
    <w:multiLevelType w:val="multilevel"/>
    <w:tmpl w:val="6D1AFE2E"/>
    <w:lvl w:ilvl="0">
      <w:start w:val="2"/>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C1949"/>
    <w:rsid w:val="00084222"/>
    <w:rsid w:val="000C1949"/>
    <w:rsid w:val="000C3637"/>
    <w:rsid w:val="000D6821"/>
    <w:rsid w:val="001016CB"/>
    <w:rsid w:val="00152097"/>
    <w:rsid w:val="00185DE9"/>
    <w:rsid w:val="00207B8C"/>
    <w:rsid w:val="00214FAD"/>
    <w:rsid w:val="00233820"/>
    <w:rsid w:val="00264A0A"/>
    <w:rsid w:val="002F4758"/>
    <w:rsid w:val="00305D7C"/>
    <w:rsid w:val="00313032"/>
    <w:rsid w:val="003145AF"/>
    <w:rsid w:val="00360FAE"/>
    <w:rsid w:val="003E6F3C"/>
    <w:rsid w:val="004101F2"/>
    <w:rsid w:val="004257F4"/>
    <w:rsid w:val="00453117"/>
    <w:rsid w:val="004675DA"/>
    <w:rsid w:val="00473552"/>
    <w:rsid w:val="004B3EB9"/>
    <w:rsid w:val="005615E4"/>
    <w:rsid w:val="005B27C4"/>
    <w:rsid w:val="00613EDE"/>
    <w:rsid w:val="00682307"/>
    <w:rsid w:val="006E1371"/>
    <w:rsid w:val="00760CFC"/>
    <w:rsid w:val="007A04A2"/>
    <w:rsid w:val="007F5921"/>
    <w:rsid w:val="00805BCD"/>
    <w:rsid w:val="00835334"/>
    <w:rsid w:val="008C4D31"/>
    <w:rsid w:val="008D6069"/>
    <w:rsid w:val="008E186C"/>
    <w:rsid w:val="008F4E83"/>
    <w:rsid w:val="00903167"/>
    <w:rsid w:val="00903A1E"/>
    <w:rsid w:val="00932465"/>
    <w:rsid w:val="00982A4D"/>
    <w:rsid w:val="00AD563A"/>
    <w:rsid w:val="00B06476"/>
    <w:rsid w:val="00BA37E4"/>
    <w:rsid w:val="00BE1697"/>
    <w:rsid w:val="00C25506"/>
    <w:rsid w:val="00C2614E"/>
    <w:rsid w:val="00C45916"/>
    <w:rsid w:val="00C67886"/>
    <w:rsid w:val="00CA5A57"/>
    <w:rsid w:val="00CC356C"/>
    <w:rsid w:val="00CD55EB"/>
    <w:rsid w:val="00D6225A"/>
    <w:rsid w:val="00DC37E1"/>
    <w:rsid w:val="00DD199D"/>
    <w:rsid w:val="00E948B9"/>
    <w:rsid w:val="00EE415D"/>
    <w:rsid w:val="00F1407B"/>
    <w:rsid w:val="00F42FC0"/>
    <w:rsid w:val="00F87CA5"/>
    <w:rsid w:val="00FC2E54"/>
    <w:rsid w:val="00FC6C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97"/>
    <w:rPr>
      <w:rFonts w:ascii="Calibri" w:eastAsia="Calibri" w:hAnsi="Calibri" w:cs="Times New Roman"/>
    </w:rPr>
  </w:style>
  <w:style w:type="paragraph" w:styleId="2">
    <w:name w:val="heading 2"/>
    <w:basedOn w:val="a"/>
    <w:next w:val="a"/>
    <w:link w:val="20"/>
    <w:semiHidden/>
    <w:unhideWhenUsed/>
    <w:qFormat/>
    <w:rsid w:val="00FC2E54"/>
    <w:pPr>
      <w:keepNext/>
      <w:spacing w:after="0" w:line="240" w:lineRule="auto"/>
      <w:jc w:val="center"/>
      <w:outlineLvl w:val="1"/>
    </w:pPr>
    <w:rPr>
      <w:rFonts w:ascii="Bookman Old Style" w:eastAsia="Times New Roman" w:hAnsi="Bookman Old Style"/>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1697"/>
    <w:rPr>
      <w:color w:val="0000FF"/>
      <w:u w:val="single"/>
    </w:rPr>
  </w:style>
  <w:style w:type="paragraph" w:styleId="a4">
    <w:name w:val="Normal (Web)"/>
    <w:basedOn w:val="a"/>
    <w:uiPriority w:val="99"/>
    <w:unhideWhenUsed/>
    <w:rsid w:val="00BE16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E1697"/>
  </w:style>
  <w:style w:type="character" w:styleId="a5">
    <w:name w:val="Strong"/>
    <w:basedOn w:val="a0"/>
    <w:uiPriority w:val="22"/>
    <w:qFormat/>
    <w:rsid w:val="00BE1697"/>
    <w:rPr>
      <w:b/>
      <w:bCs/>
    </w:rPr>
  </w:style>
  <w:style w:type="paragraph" w:customStyle="1" w:styleId="pboth">
    <w:name w:val="pboth"/>
    <w:basedOn w:val="a"/>
    <w:rsid w:val="00360FA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rsid w:val="00264A0A"/>
    <w:pPr>
      <w:autoSpaceDE w:val="0"/>
      <w:autoSpaceDN w:val="0"/>
      <w:spacing w:after="0" w:line="240" w:lineRule="auto"/>
    </w:pPr>
    <w:rPr>
      <w:rFonts w:ascii="Times New Roman" w:eastAsia="Times New Roman" w:hAnsi="Times New Roman"/>
      <w:sz w:val="24"/>
      <w:szCs w:val="24"/>
      <w:lang w:eastAsia="ru-RU"/>
    </w:rPr>
  </w:style>
  <w:style w:type="character" w:customStyle="1" w:styleId="a7">
    <w:name w:val="Основной текст Знак"/>
    <w:basedOn w:val="a0"/>
    <w:link w:val="a6"/>
    <w:rsid w:val="00264A0A"/>
    <w:rPr>
      <w:rFonts w:ascii="Times New Roman" w:eastAsia="Times New Roman" w:hAnsi="Times New Roman" w:cs="Times New Roman"/>
      <w:sz w:val="24"/>
      <w:szCs w:val="24"/>
      <w:lang w:eastAsia="ru-RU"/>
    </w:rPr>
  </w:style>
  <w:style w:type="paragraph" w:styleId="21">
    <w:name w:val="Body Text 2"/>
    <w:basedOn w:val="a"/>
    <w:link w:val="22"/>
    <w:rsid w:val="00264A0A"/>
    <w:pPr>
      <w:autoSpaceDE w:val="0"/>
      <w:autoSpaceDN w:val="0"/>
      <w:spacing w:after="300" w:line="240" w:lineRule="auto"/>
      <w:jc w:val="center"/>
    </w:pPr>
    <w:rPr>
      <w:rFonts w:ascii="Times New Roman" w:eastAsia="Times New Roman" w:hAnsi="Times New Roman"/>
      <w:b/>
      <w:bCs/>
      <w:sz w:val="26"/>
      <w:szCs w:val="26"/>
      <w:lang w:eastAsia="ru-RU"/>
    </w:rPr>
  </w:style>
  <w:style w:type="character" w:customStyle="1" w:styleId="22">
    <w:name w:val="Основной текст 2 Знак"/>
    <w:basedOn w:val="a0"/>
    <w:link w:val="21"/>
    <w:rsid w:val="00264A0A"/>
    <w:rPr>
      <w:rFonts w:ascii="Times New Roman" w:eastAsia="Times New Roman" w:hAnsi="Times New Roman" w:cs="Times New Roman"/>
      <w:b/>
      <w:bCs/>
      <w:sz w:val="26"/>
      <w:szCs w:val="26"/>
      <w:lang w:eastAsia="ru-RU"/>
    </w:rPr>
  </w:style>
  <w:style w:type="character" w:customStyle="1" w:styleId="20">
    <w:name w:val="Заголовок 2 Знак"/>
    <w:basedOn w:val="a0"/>
    <w:link w:val="2"/>
    <w:semiHidden/>
    <w:rsid w:val="00FC2E54"/>
    <w:rPr>
      <w:rFonts w:ascii="Bookman Old Style" w:eastAsia="Times New Roman" w:hAnsi="Bookman Old Style" w:cs="Times New Roman"/>
      <w:b/>
      <w:sz w:val="28"/>
      <w:szCs w:val="20"/>
      <w:lang w:eastAsia="ru-RU"/>
    </w:rPr>
  </w:style>
  <w:style w:type="paragraph" w:customStyle="1" w:styleId="ConsPlusNonformat">
    <w:name w:val="ConsPlusNonformat"/>
    <w:rsid w:val="00FC2E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FC2E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C2E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805B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5BC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1697"/>
    <w:rPr>
      <w:color w:val="0000FF"/>
      <w:u w:val="single"/>
    </w:rPr>
  </w:style>
  <w:style w:type="paragraph" w:styleId="a4">
    <w:name w:val="Normal (Web)"/>
    <w:basedOn w:val="a"/>
    <w:uiPriority w:val="99"/>
    <w:semiHidden/>
    <w:unhideWhenUsed/>
    <w:rsid w:val="00BE169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E1697"/>
  </w:style>
  <w:style w:type="character" w:styleId="a5">
    <w:name w:val="Strong"/>
    <w:basedOn w:val="a0"/>
    <w:uiPriority w:val="22"/>
    <w:qFormat/>
    <w:rsid w:val="00BE1697"/>
    <w:rPr>
      <w:b/>
      <w:bCs/>
    </w:rPr>
  </w:style>
  <w:style w:type="paragraph" w:customStyle="1" w:styleId="pboth">
    <w:name w:val="pboth"/>
    <w:basedOn w:val="a"/>
    <w:rsid w:val="00360FA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70977">
      <w:bodyDiv w:val="1"/>
      <w:marLeft w:val="0"/>
      <w:marRight w:val="0"/>
      <w:marTop w:val="0"/>
      <w:marBottom w:val="0"/>
      <w:divBdr>
        <w:top w:val="none" w:sz="0" w:space="0" w:color="auto"/>
        <w:left w:val="none" w:sz="0" w:space="0" w:color="auto"/>
        <w:bottom w:val="none" w:sz="0" w:space="0" w:color="auto"/>
        <w:right w:val="none" w:sz="0" w:space="0" w:color="auto"/>
      </w:divBdr>
    </w:div>
    <w:div w:id="211100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cinaoo@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17</Pages>
  <Words>4853</Words>
  <Characters>27664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dc:creator>
  <cp:keywords/>
  <dc:description/>
  <cp:lastModifiedBy>я</cp:lastModifiedBy>
  <cp:revision>54</cp:revision>
  <cp:lastPrinted>2020-09-02T06:43:00Z</cp:lastPrinted>
  <dcterms:created xsi:type="dcterms:W3CDTF">2017-08-01T14:20:00Z</dcterms:created>
  <dcterms:modified xsi:type="dcterms:W3CDTF">2020-10-26T08:23:00Z</dcterms:modified>
</cp:coreProperties>
</file>